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8D6" w:rsidRPr="00C36BD9" w:rsidRDefault="00DF58D6" w:rsidP="00C36BD9">
      <w:pPr>
        <w:pStyle w:val="ConsPlusNonformat"/>
        <w:spacing w:line="20" w:lineRule="atLeast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4F792B" w:rsidRPr="00C36BD9" w:rsidRDefault="00EB4EBD" w:rsidP="00C36BD9">
      <w:pPr>
        <w:pStyle w:val="ConsPlusNonformat"/>
        <w:spacing w:line="20" w:lineRule="atLeast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УТВЕРЖДАЮ</w:t>
      </w:r>
      <w:r w:rsidRPr="00C36BD9">
        <w:rPr>
          <w:rFonts w:ascii="Times New Roman" w:hAnsi="Times New Roman" w:cs="Times New Roman"/>
          <w:sz w:val="24"/>
          <w:szCs w:val="24"/>
        </w:rPr>
        <w:tab/>
      </w:r>
      <w:r w:rsidRPr="00C36BD9">
        <w:rPr>
          <w:rFonts w:ascii="Times New Roman" w:hAnsi="Times New Roman" w:cs="Times New Roman"/>
          <w:sz w:val="24"/>
          <w:szCs w:val="24"/>
        </w:rPr>
        <w:tab/>
      </w:r>
      <w:r w:rsidRPr="00C36BD9">
        <w:rPr>
          <w:rFonts w:ascii="Times New Roman" w:hAnsi="Times New Roman" w:cs="Times New Roman"/>
          <w:sz w:val="24"/>
          <w:szCs w:val="24"/>
        </w:rPr>
        <w:tab/>
      </w:r>
      <w:r w:rsidRPr="00C36BD9">
        <w:rPr>
          <w:rFonts w:ascii="Times New Roman" w:hAnsi="Times New Roman" w:cs="Times New Roman"/>
          <w:sz w:val="24"/>
          <w:szCs w:val="24"/>
        </w:rPr>
        <w:tab/>
      </w:r>
      <w:r w:rsidRPr="00C36BD9">
        <w:rPr>
          <w:rFonts w:ascii="Times New Roman" w:hAnsi="Times New Roman" w:cs="Times New Roman"/>
          <w:sz w:val="24"/>
          <w:szCs w:val="24"/>
        </w:rPr>
        <w:tab/>
      </w:r>
      <w:r w:rsidR="00A82467" w:rsidRPr="00C36BD9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gramStart"/>
      <w:r w:rsidR="00A82467" w:rsidRPr="00C36BD9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</w:p>
    <w:p w:rsidR="00A82467" w:rsidRPr="00C36BD9" w:rsidRDefault="00A82467" w:rsidP="00C36BD9">
      <w:pPr>
        <w:pStyle w:val="ConsPlusNonformat"/>
        <w:spacing w:line="20" w:lineRule="atLeast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И</w:t>
      </w:r>
      <w:r w:rsidR="00EB4EBD" w:rsidRPr="00C36BD9">
        <w:rPr>
          <w:rFonts w:ascii="Times New Roman" w:hAnsi="Times New Roman" w:cs="Times New Roman"/>
          <w:sz w:val="24"/>
          <w:szCs w:val="24"/>
        </w:rPr>
        <w:t>ФНС России</w:t>
      </w:r>
      <w:r w:rsidRPr="00C36BD9">
        <w:rPr>
          <w:rFonts w:ascii="Times New Roman" w:hAnsi="Times New Roman" w:cs="Times New Roman"/>
          <w:sz w:val="24"/>
          <w:szCs w:val="24"/>
        </w:rPr>
        <w:t xml:space="preserve">№ 4 </w:t>
      </w:r>
    </w:p>
    <w:p w:rsidR="00EB4EBD" w:rsidRPr="00C36BD9" w:rsidRDefault="00EB4EBD" w:rsidP="00C36BD9">
      <w:pPr>
        <w:pStyle w:val="ConsPlusNonformat"/>
        <w:spacing w:line="20" w:lineRule="atLeast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по </w:t>
      </w:r>
      <w:r w:rsidR="00EB4C0E" w:rsidRPr="00C36BD9">
        <w:rPr>
          <w:rFonts w:ascii="Times New Roman" w:hAnsi="Times New Roman" w:cs="Times New Roman"/>
          <w:sz w:val="24"/>
          <w:szCs w:val="24"/>
        </w:rPr>
        <w:t>Республике Крым</w:t>
      </w:r>
    </w:p>
    <w:p w:rsidR="00EB4EBD" w:rsidRPr="00C36BD9" w:rsidRDefault="00EB4EBD" w:rsidP="00C36BD9">
      <w:pPr>
        <w:pStyle w:val="ConsPlusNonformat"/>
        <w:spacing w:line="20" w:lineRule="atLeas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ab/>
      </w:r>
      <w:r w:rsidRPr="00C36BD9">
        <w:rPr>
          <w:rFonts w:ascii="Times New Roman" w:hAnsi="Times New Roman" w:cs="Times New Roman"/>
          <w:sz w:val="24"/>
          <w:szCs w:val="24"/>
        </w:rPr>
        <w:tab/>
      </w:r>
      <w:r w:rsidRPr="00C36BD9">
        <w:rPr>
          <w:rFonts w:ascii="Times New Roman" w:hAnsi="Times New Roman" w:cs="Times New Roman"/>
          <w:sz w:val="24"/>
          <w:szCs w:val="24"/>
        </w:rPr>
        <w:tab/>
      </w:r>
      <w:r w:rsidRPr="00C36BD9">
        <w:rPr>
          <w:rFonts w:ascii="Times New Roman" w:hAnsi="Times New Roman" w:cs="Times New Roman"/>
          <w:sz w:val="24"/>
          <w:szCs w:val="24"/>
        </w:rPr>
        <w:tab/>
      </w:r>
      <w:r w:rsidRPr="00C36BD9">
        <w:rPr>
          <w:rFonts w:ascii="Times New Roman" w:hAnsi="Times New Roman" w:cs="Times New Roman"/>
          <w:sz w:val="24"/>
          <w:szCs w:val="24"/>
        </w:rPr>
        <w:tab/>
      </w:r>
      <w:r w:rsidRPr="00C36BD9">
        <w:rPr>
          <w:rFonts w:ascii="Times New Roman" w:hAnsi="Times New Roman" w:cs="Times New Roman"/>
          <w:sz w:val="24"/>
          <w:szCs w:val="24"/>
        </w:rPr>
        <w:tab/>
      </w:r>
      <w:r w:rsidRPr="00C36BD9">
        <w:rPr>
          <w:rFonts w:ascii="Times New Roman" w:hAnsi="Times New Roman" w:cs="Times New Roman"/>
          <w:sz w:val="24"/>
          <w:szCs w:val="24"/>
        </w:rPr>
        <w:tab/>
        <w:t>_____________</w:t>
      </w:r>
      <w:r w:rsidR="00A82467" w:rsidRPr="00C36BD9">
        <w:rPr>
          <w:rFonts w:ascii="Times New Roman" w:hAnsi="Times New Roman" w:cs="Times New Roman"/>
          <w:sz w:val="24"/>
          <w:szCs w:val="24"/>
        </w:rPr>
        <w:t>А.Г. Ким</w:t>
      </w:r>
    </w:p>
    <w:p w:rsidR="003B7A81" w:rsidRPr="00C36BD9" w:rsidRDefault="00EB4EBD" w:rsidP="00C36BD9">
      <w:pPr>
        <w:pStyle w:val="ConsPlusNormal"/>
        <w:spacing w:line="20" w:lineRule="atLeas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E673D2" w:rsidRPr="00C36BD9">
        <w:rPr>
          <w:rFonts w:ascii="Times New Roman" w:hAnsi="Times New Roman" w:cs="Times New Roman"/>
          <w:sz w:val="24"/>
          <w:szCs w:val="24"/>
        </w:rPr>
        <w:t xml:space="preserve">от </w:t>
      </w:r>
      <w:r w:rsidRPr="00C36BD9">
        <w:rPr>
          <w:rFonts w:ascii="Times New Roman" w:hAnsi="Times New Roman" w:cs="Times New Roman"/>
          <w:sz w:val="24"/>
          <w:szCs w:val="24"/>
        </w:rPr>
        <w:t>"</w:t>
      </w:r>
      <w:r w:rsidR="00550690" w:rsidRPr="00C36BD9">
        <w:rPr>
          <w:rFonts w:ascii="Times New Roman" w:hAnsi="Times New Roman" w:cs="Times New Roman"/>
          <w:sz w:val="24"/>
          <w:szCs w:val="24"/>
        </w:rPr>
        <w:t>____</w:t>
      </w:r>
      <w:r w:rsidRPr="00C36BD9">
        <w:rPr>
          <w:rFonts w:ascii="Times New Roman" w:hAnsi="Times New Roman" w:cs="Times New Roman"/>
          <w:sz w:val="24"/>
          <w:szCs w:val="24"/>
        </w:rPr>
        <w:t xml:space="preserve">" </w:t>
      </w:r>
      <w:r w:rsidR="00E673D2" w:rsidRPr="00C36BD9">
        <w:rPr>
          <w:rFonts w:ascii="Times New Roman" w:hAnsi="Times New Roman" w:cs="Times New Roman"/>
          <w:sz w:val="24"/>
          <w:szCs w:val="24"/>
        </w:rPr>
        <w:t>_____________</w:t>
      </w:r>
      <w:r w:rsidRPr="00C36BD9">
        <w:rPr>
          <w:rFonts w:ascii="Times New Roman" w:hAnsi="Times New Roman" w:cs="Times New Roman"/>
          <w:sz w:val="24"/>
          <w:szCs w:val="24"/>
        </w:rPr>
        <w:t>20</w:t>
      </w:r>
      <w:r w:rsidR="00F14B76" w:rsidRPr="00C36BD9">
        <w:rPr>
          <w:rFonts w:ascii="Times New Roman" w:hAnsi="Times New Roman" w:cs="Times New Roman"/>
          <w:sz w:val="24"/>
          <w:szCs w:val="24"/>
        </w:rPr>
        <w:t>20</w:t>
      </w:r>
    </w:p>
    <w:p w:rsidR="003B7A81" w:rsidRPr="00C36BD9" w:rsidRDefault="003B7A81" w:rsidP="00C36BD9">
      <w:pPr>
        <w:pStyle w:val="a5"/>
        <w:widowControl w:val="0"/>
        <w:spacing w:line="20" w:lineRule="atLeast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DF58D6" w:rsidRPr="00C36BD9" w:rsidRDefault="00DF58D6" w:rsidP="00C36BD9">
      <w:pPr>
        <w:pStyle w:val="a5"/>
        <w:widowControl w:val="0"/>
        <w:spacing w:line="20" w:lineRule="atLeast"/>
        <w:rPr>
          <w:rFonts w:cs="Times New Roman"/>
          <w:sz w:val="24"/>
          <w:szCs w:val="24"/>
        </w:rPr>
      </w:pPr>
    </w:p>
    <w:p w:rsidR="00E673D2" w:rsidRPr="00C36BD9" w:rsidRDefault="00E673D2" w:rsidP="00C36BD9">
      <w:pPr>
        <w:widowControl w:val="0"/>
        <w:autoSpaceDE w:val="0"/>
        <w:autoSpaceDN w:val="0"/>
        <w:adjustRightInd w:val="0"/>
        <w:spacing w:after="0" w:line="20" w:lineRule="atLeast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1742FA" w:rsidRPr="00C36BD9" w:rsidRDefault="001742FA" w:rsidP="00C36BD9">
      <w:pPr>
        <w:pStyle w:val="a5"/>
        <w:widowControl w:val="0"/>
        <w:spacing w:line="20" w:lineRule="atLeast"/>
        <w:rPr>
          <w:rFonts w:cs="Times New Roman"/>
          <w:sz w:val="24"/>
          <w:szCs w:val="24"/>
        </w:rPr>
      </w:pPr>
      <w:r w:rsidRPr="00C36BD9">
        <w:rPr>
          <w:rFonts w:cs="Times New Roman"/>
          <w:sz w:val="24"/>
          <w:szCs w:val="24"/>
        </w:rPr>
        <w:t>Должностной регламент</w:t>
      </w:r>
    </w:p>
    <w:p w:rsidR="001742FA" w:rsidRPr="00C36BD9" w:rsidRDefault="00B308D0" w:rsidP="00C36BD9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b/>
          <w:sz w:val="24"/>
          <w:szCs w:val="24"/>
        </w:rPr>
        <w:t>с</w:t>
      </w:r>
      <w:r w:rsidR="001742FA" w:rsidRPr="00C36BD9">
        <w:rPr>
          <w:rFonts w:ascii="Times New Roman" w:hAnsi="Times New Roman" w:cs="Times New Roman"/>
          <w:b/>
          <w:sz w:val="24"/>
          <w:szCs w:val="24"/>
        </w:rPr>
        <w:t xml:space="preserve">таршего государственного налогового инспектора </w:t>
      </w:r>
    </w:p>
    <w:p w:rsidR="001742FA" w:rsidRPr="00C36BD9" w:rsidRDefault="001742FA" w:rsidP="00C36BD9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6BD9">
        <w:rPr>
          <w:rFonts w:ascii="Times New Roman" w:eastAsia="Calibri" w:hAnsi="Times New Roman" w:cs="Times New Roman"/>
          <w:b/>
          <w:sz w:val="24"/>
          <w:szCs w:val="24"/>
        </w:rPr>
        <w:t>отдела камеральных проверок №</w:t>
      </w:r>
      <w:r w:rsidR="00E03A88" w:rsidRPr="00C36BD9">
        <w:rPr>
          <w:rFonts w:ascii="Times New Roman" w:eastAsia="Calibri" w:hAnsi="Times New Roman" w:cs="Times New Roman"/>
          <w:b/>
          <w:sz w:val="24"/>
          <w:szCs w:val="24"/>
        </w:rPr>
        <w:t>2</w:t>
      </w:r>
    </w:p>
    <w:p w:rsidR="001742FA" w:rsidRPr="00C36BD9" w:rsidRDefault="001742FA" w:rsidP="00C36BD9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6BD9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Федеральной налоговой службы № 4 </w:t>
      </w:r>
    </w:p>
    <w:p w:rsidR="001742FA" w:rsidRPr="00C36BD9" w:rsidRDefault="001742FA" w:rsidP="00C36BD9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36BD9">
        <w:rPr>
          <w:rFonts w:ascii="Times New Roman" w:eastAsia="Calibri" w:hAnsi="Times New Roman" w:cs="Times New Roman"/>
          <w:b/>
          <w:sz w:val="24"/>
          <w:szCs w:val="24"/>
        </w:rPr>
        <w:t>по Республике Крым</w:t>
      </w:r>
    </w:p>
    <w:p w:rsidR="001742FA" w:rsidRPr="00C36BD9" w:rsidRDefault="001742FA" w:rsidP="00C36BD9">
      <w:pPr>
        <w:widowControl w:val="0"/>
        <w:autoSpaceDE w:val="0"/>
        <w:autoSpaceDN w:val="0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2FA" w:rsidRPr="00C36BD9" w:rsidRDefault="001742FA" w:rsidP="00C36BD9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742FA" w:rsidRPr="00C36BD9" w:rsidRDefault="001742FA" w:rsidP="00C36BD9">
      <w:pPr>
        <w:pStyle w:val="ConsPlusNormal"/>
        <w:numPr>
          <w:ilvl w:val="0"/>
          <w:numId w:val="10"/>
        </w:numPr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3425" w:rsidRPr="00C36BD9" w:rsidRDefault="00A23425" w:rsidP="00C36BD9">
      <w:pPr>
        <w:pStyle w:val="ConsPlusNormal"/>
        <w:spacing w:line="20" w:lineRule="atLeast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742FA" w:rsidRPr="00C36BD9" w:rsidRDefault="001742FA" w:rsidP="00C36BD9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742FA" w:rsidRPr="00C36BD9" w:rsidRDefault="001742FA" w:rsidP="00C36BD9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старш</w:t>
      </w:r>
      <w:r w:rsidR="00B308D0" w:rsidRPr="00C36BD9">
        <w:rPr>
          <w:rFonts w:ascii="Times New Roman" w:hAnsi="Times New Roman" w:cs="Times New Roman"/>
          <w:sz w:val="24"/>
          <w:szCs w:val="24"/>
        </w:rPr>
        <w:t>его</w:t>
      </w:r>
      <w:r w:rsidRPr="00C36BD9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308D0" w:rsidRPr="00C36BD9">
        <w:rPr>
          <w:rFonts w:ascii="Times New Roman" w:hAnsi="Times New Roman" w:cs="Times New Roman"/>
          <w:sz w:val="24"/>
          <w:szCs w:val="24"/>
        </w:rPr>
        <w:t>ого</w:t>
      </w:r>
      <w:r w:rsidRPr="00C36BD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308D0" w:rsidRPr="00C36BD9">
        <w:rPr>
          <w:rFonts w:ascii="Times New Roman" w:hAnsi="Times New Roman" w:cs="Times New Roman"/>
          <w:sz w:val="24"/>
          <w:szCs w:val="24"/>
        </w:rPr>
        <w:t>ого</w:t>
      </w:r>
      <w:r w:rsidRPr="00C36BD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308D0" w:rsidRPr="00C36BD9">
        <w:rPr>
          <w:rFonts w:ascii="Times New Roman" w:hAnsi="Times New Roman" w:cs="Times New Roman"/>
          <w:sz w:val="24"/>
          <w:szCs w:val="24"/>
        </w:rPr>
        <w:t>а</w:t>
      </w:r>
      <w:r w:rsidRPr="00C36BD9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</w:t>
      </w:r>
      <w:r w:rsidR="00E03A88" w:rsidRPr="00C36BD9">
        <w:rPr>
          <w:rFonts w:ascii="Times New Roman" w:hAnsi="Times New Roman" w:cs="Times New Roman"/>
          <w:sz w:val="24"/>
          <w:szCs w:val="24"/>
        </w:rPr>
        <w:t>2</w:t>
      </w:r>
      <w:r w:rsidRPr="00C36BD9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4 по Республике Крым (далее – Отдел) относится к </w:t>
      </w:r>
      <w:r w:rsidR="00313618" w:rsidRPr="00C36BD9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C36BD9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«специалисты».</w:t>
      </w:r>
    </w:p>
    <w:p w:rsidR="001742FA" w:rsidRPr="00C36BD9" w:rsidRDefault="001742FA" w:rsidP="00C36BD9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Регистрационный номер (код) 11-3-4-095</w:t>
      </w:r>
      <w:r w:rsidRPr="00C36BD9">
        <w:rPr>
          <w:rFonts w:ascii="Times New Roman" w:hAnsi="Times New Roman" w:cs="Times New Roman"/>
          <w:bCs/>
          <w:sz w:val="24"/>
          <w:szCs w:val="24"/>
        </w:rPr>
        <w:t>.</w:t>
      </w:r>
      <w:r w:rsidRPr="00C36B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2FA" w:rsidRPr="00C36BD9" w:rsidRDefault="001742FA" w:rsidP="00C36BD9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6BD9">
        <w:rPr>
          <w:rFonts w:ascii="Times New Roman" w:hAnsi="Times New Roman" w:cs="Times New Roman"/>
          <w:color w:val="000000"/>
          <w:sz w:val="24"/>
          <w:szCs w:val="24"/>
        </w:rPr>
        <w:t xml:space="preserve">2. Область профессиональной служебной деятельности </w:t>
      </w:r>
      <w:r w:rsidRPr="00C36BD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C36BD9">
        <w:rPr>
          <w:rFonts w:ascii="Times New Roman" w:hAnsi="Times New Roman" w:cs="Times New Roman"/>
          <w:color w:val="000000"/>
          <w:sz w:val="24"/>
          <w:szCs w:val="24"/>
        </w:rPr>
        <w:t xml:space="preserve"> Отдела: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Pr="00C36B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регулирование налоговой деятельности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36B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1742FA" w:rsidRPr="00C36BD9" w:rsidRDefault="001742FA" w:rsidP="00C36BD9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36BD9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C36BD9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C36BD9">
        <w:rPr>
          <w:rFonts w:ascii="Times New Roman" w:hAnsi="Times New Roman" w:cs="Times New Roman"/>
          <w:color w:val="000000"/>
          <w:sz w:val="24"/>
          <w:szCs w:val="24"/>
        </w:rPr>
        <w:t xml:space="preserve">Вид профессиональной служебной деятельности </w:t>
      </w:r>
      <w:r w:rsidR="0023227F" w:rsidRPr="00C36BD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C36BD9">
        <w:rPr>
          <w:rFonts w:ascii="Times New Roman" w:hAnsi="Times New Roman" w:cs="Times New Roman"/>
          <w:sz w:val="24"/>
          <w:szCs w:val="24"/>
        </w:rPr>
        <w:t xml:space="preserve"> </w:t>
      </w:r>
      <w:r w:rsidRPr="00C36BD9">
        <w:rPr>
          <w:rFonts w:ascii="Times New Roman" w:hAnsi="Times New Roman" w:cs="Times New Roman"/>
          <w:color w:val="000000"/>
          <w:sz w:val="24"/>
          <w:szCs w:val="24"/>
        </w:rPr>
        <w:t>Отдела:</w:t>
      </w:r>
      <w:r w:rsidRPr="00C36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A88" w:rsidRPr="00C36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налогового контроля посредством проведения камеральных проверок, администрирование и </w:t>
      </w:r>
      <w:proofErr w:type="gramStart"/>
      <w:r w:rsidR="00E03A88" w:rsidRPr="00C36BD9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="00E03A88" w:rsidRPr="00C36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1742FA" w:rsidRPr="00C36BD9" w:rsidRDefault="001742FA" w:rsidP="00C36BD9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Межрайонной инспекции Федеральной налоговой службы № 4 по Республике Крым.</w:t>
      </w:r>
    </w:p>
    <w:p w:rsidR="001742FA" w:rsidRPr="00C36BD9" w:rsidRDefault="001742FA" w:rsidP="00C36BD9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5. Старший государственный налоговый инспектор Отдела непосредственно подчиняется начальнику, заместителю </w:t>
      </w:r>
      <w:r w:rsidR="0023227F" w:rsidRPr="00C36BD9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Pr="00C36BD9">
        <w:rPr>
          <w:rFonts w:ascii="Times New Roman" w:hAnsi="Times New Roman" w:cs="Times New Roman"/>
          <w:sz w:val="24"/>
          <w:szCs w:val="24"/>
        </w:rPr>
        <w:t>Отдела (заместителю начальника, координирующему деятельность Отдела) Межрайонной инспекции Федеральной налоговой службы № 4 по Республике Крым (далее – Инспекция).</w:t>
      </w:r>
    </w:p>
    <w:p w:rsidR="00A82467" w:rsidRPr="00C36BD9" w:rsidRDefault="00A82467" w:rsidP="00C36BD9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36BD9" w:rsidRDefault="003B7A81" w:rsidP="00C36BD9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36BD9">
        <w:rPr>
          <w:rFonts w:ascii="Times New Roman" w:hAnsi="Times New Roman" w:cs="Times New Roman"/>
          <w:b/>
          <w:sz w:val="24"/>
          <w:szCs w:val="24"/>
        </w:rPr>
        <w:t> </w:t>
      </w:r>
      <w:r w:rsidRPr="00C36BD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36BD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C36BD9" w:rsidRDefault="003B7A81" w:rsidP="00C36BD9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5447" w:rsidRPr="00C36BD9" w:rsidRDefault="00105447" w:rsidP="00C36BD9">
      <w:pPr>
        <w:widowControl w:val="0"/>
        <w:tabs>
          <w:tab w:val="left" w:pos="142"/>
        </w:tabs>
        <w:spacing w:after="0" w:line="2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6. Для замещения должности</w:t>
      </w:r>
      <w:r w:rsidR="00C96C91" w:rsidRPr="00C36BD9">
        <w:rPr>
          <w:rFonts w:ascii="Times New Roman" w:hAnsi="Times New Roman" w:cs="Times New Roman"/>
          <w:sz w:val="24"/>
          <w:szCs w:val="24"/>
        </w:rPr>
        <w:t xml:space="preserve"> </w:t>
      </w:r>
      <w:r w:rsidR="001742FA" w:rsidRPr="00C36BD9">
        <w:rPr>
          <w:rFonts w:ascii="Times New Roman" w:hAnsi="Times New Roman" w:cs="Times New Roman"/>
          <w:sz w:val="24"/>
          <w:szCs w:val="24"/>
        </w:rPr>
        <w:t>старшего</w:t>
      </w:r>
      <w:r w:rsidR="00C96C91" w:rsidRPr="00C36BD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96C91" w:rsidRPr="00C36B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D2" w:rsidRPr="00C36BD9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36BD9">
        <w:rPr>
          <w:rFonts w:ascii="Times New Roman" w:hAnsi="Times New Roman" w:cs="Times New Roman"/>
          <w:sz w:val="24"/>
          <w:szCs w:val="24"/>
        </w:rPr>
        <w:t>устанавливаются следующие</w:t>
      </w:r>
      <w:r w:rsidR="004E4329" w:rsidRPr="00C36BD9">
        <w:rPr>
          <w:rFonts w:ascii="Times New Roman" w:hAnsi="Times New Roman" w:cs="Times New Roman"/>
          <w:sz w:val="24"/>
          <w:szCs w:val="24"/>
        </w:rPr>
        <w:t xml:space="preserve"> квалификационные</w:t>
      </w:r>
      <w:r w:rsidRPr="00C36BD9">
        <w:rPr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C96C91" w:rsidRPr="00C36BD9" w:rsidRDefault="00105447" w:rsidP="00C36BD9">
      <w:pPr>
        <w:widowControl w:val="0"/>
        <w:tabs>
          <w:tab w:val="left" w:pos="142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6.1. </w:t>
      </w:r>
      <w:r w:rsidR="000E7236" w:rsidRPr="00C36BD9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96C91" w:rsidRPr="00C36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высшего образования </w:t>
      </w:r>
      <w:r w:rsidR="00C96C91" w:rsidRPr="00C36BD9">
        <w:rPr>
          <w:rFonts w:ascii="Times New Roman" w:hAnsi="Times New Roman" w:cs="Times New Roman"/>
          <w:sz w:val="24"/>
          <w:szCs w:val="24"/>
        </w:rPr>
        <w:t xml:space="preserve">по специальности, направлению подготовки: </w:t>
      </w:r>
      <w:proofErr w:type="gramStart"/>
      <w:r w:rsidR="00C96C91" w:rsidRPr="00C36BD9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«Государственный аудит», «Экономика», «Банковское дело», «Налоги и налогообложение», «Бухгалтерский учет, анализ и аудит», «Управление персоналом», «Финансы и кредит», «Менеджмент», «Юриспруденция», </w:t>
      </w:r>
      <w:r w:rsidR="00C96C91" w:rsidRPr="00C36BD9">
        <w:rPr>
          <w:rFonts w:ascii="Times New Roman" w:hAnsi="Times New Roman" w:cs="Times New Roman"/>
          <w:spacing w:val="-2"/>
          <w:sz w:val="24"/>
          <w:szCs w:val="24"/>
        </w:rPr>
        <w:t xml:space="preserve">«Информационные системы и технологии», «Компьютерные и информационные науки», «Прикладная математика и информатика», </w:t>
      </w:r>
      <w:r w:rsidR="00C96C91" w:rsidRPr="00C36BD9">
        <w:rPr>
          <w:rFonts w:ascii="Times New Roman" w:eastAsia="Calibri" w:hAnsi="Times New Roman" w:cs="Times New Roman"/>
          <w:sz w:val="24"/>
          <w:szCs w:val="24"/>
        </w:rPr>
        <w:t>«Информатика и вычислительная техника»</w:t>
      </w:r>
      <w:r w:rsidR="00C96C91" w:rsidRPr="00C36BD9">
        <w:rPr>
          <w:rFonts w:ascii="Times New Roman" w:hAnsi="Times New Roman" w:cs="Times New Roman"/>
          <w:sz w:val="24"/>
          <w:szCs w:val="24"/>
        </w:rPr>
        <w:t xml:space="preserve"> или иные </w:t>
      </w:r>
      <w:r w:rsidR="00C96C91" w:rsidRPr="00C36BD9">
        <w:rPr>
          <w:rFonts w:ascii="Times New Roman" w:hAnsi="Times New Roman" w:cs="Times New Roman"/>
          <w:sz w:val="24"/>
          <w:szCs w:val="24"/>
        </w:rPr>
        <w:lastRenderedPageBreak/>
        <w:t>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</w:t>
      </w:r>
      <w:proofErr w:type="gramEnd"/>
      <w:r w:rsidR="00C96C91" w:rsidRPr="00C36BD9">
        <w:rPr>
          <w:rFonts w:ascii="Times New Roman" w:hAnsi="Times New Roman" w:cs="Times New Roman"/>
          <w:sz w:val="24"/>
          <w:szCs w:val="24"/>
        </w:rPr>
        <w:t xml:space="preserve"> Российской Федерации установлено соответствие указанным специальностям и направлениям подготовки.</w:t>
      </w:r>
    </w:p>
    <w:p w:rsidR="006C2985" w:rsidRPr="00C36BD9" w:rsidRDefault="006C2985" w:rsidP="00C36BD9">
      <w:pPr>
        <w:widowControl w:val="0"/>
        <w:tabs>
          <w:tab w:val="left" w:pos="142"/>
        </w:tabs>
        <w:spacing w:after="0" w:line="20" w:lineRule="atLeast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6.2.</w:t>
      </w:r>
      <w:r w:rsidRPr="00C36BD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36BD9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81887" w:rsidRPr="00C36BD9" w:rsidRDefault="00105447" w:rsidP="00C36BD9">
      <w:pPr>
        <w:widowControl w:val="0"/>
        <w:tabs>
          <w:tab w:val="left" w:pos="142"/>
        </w:tabs>
        <w:spacing w:after="0" w:line="20" w:lineRule="atLeast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6BD9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6C2985" w:rsidRPr="00C36BD9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C36BD9">
        <w:rPr>
          <w:rFonts w:ascii="Times New Roman" w:hAnsi="Times New Roman" w:cs="Times New Roman"/>
          <w:spacing w:val="-2"/>
          <w:sz w:val="24"/>
          <w:szCs w:val="24"/>
        </w:rPr>
        <w:t xml:space="preserve">. Наличие базовых знаний: </w:t>
      </w:r>
      <w:r w:rsidRPr="00C36BD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C36BD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6BD9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C81887" w:rsidRPr="00C36BD9">
        <w:rPr>
          <w:rFonts w:ascii="Times New Roman" w:hAnsi="Times New Roman" w:cs="Times New Roman"/>
          <w:spacing w:val="-2"/>
          <w:sz w:val="24"/>
          <w:szCs w:val="24"/>
        </w:rPr>
        <w:t xml:space="preserve"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</w:t>
      </w:r>
      <w:proofErr w:type="gramStart"/>
      <w:r w:rsidR="00C81887" w:rsidRPr="00C36BD9">
        <w:rPr>
          <w:rFonts w:ascii="Times New Roman" w:hAnsi="Times New Roman" w:cs="Times New Roman"/>
          <w:spacing w:val="-2"/>
          <w:sz w:val="24"/>
          <w:szCs w:val="24"/>
        </w:rPr>
        <w:t xml:space="preserve">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r w:rsidR="00344650" w:rsidRPr="00C36BD9">
        <w:rPr>
          <w:rFonts w:ascii="Times New Roman" w:hAnsi="Times New Roman" w:cs="Times New Roman"/>
          <w:spacing w:val="-2"/>
          <w:sz w:val="24"/>
          <w:szCs w:val="24"/>
        </w:rPr>
        <w:t>применения,</w:t>
      </w:r>
      <w:r w:rsidR="00C81887" w:rsidRPr="00C36BD9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proofErr w:type="gramEnd"/>
      <w:r w:rsidR="00C81887" w:rsidRPr="00C36BD9">
        <w:rPr>
          <w:rFonts w:ascii="Times New Roman" w:hAnsi="Times New Roman" w:cs="Times New Roman"/>
          <w:spacing w:val="-2"/>
          <w:sz w:val="24"/>
          <w:szCs w:val="24"/>
        </w:rPr>
        <w:t xml:space="preserve"> должностного регламента.</w:t>
      </w:r>
    </w:p>
    <w:p w:rsidR="00105447" w:rsidRPr="00C36BD9" w:rsidRDefault="006C2985" w:rsidP="00C36BD9">
      <w:pPr>
        <w:tabs>
          <w:tab w:val="left" w:pos="142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6.4</w:t>
      </w:r>
      <w:r w:rsidR="00105447" w:rsidRPr="00C36BD9">
        <w:rPr>
          <w:rFonts w:ascii="Times New Roman" w:hAnsi="Times New Roman" w:cs="Times New Roman"/>
          <w:sz w:val="24"/>
          <w:szCs w:val="24"/>
        </w:rPr>
        <w:t>. Наличие профессиональных знаний:</w:t>
      </w:r>
    </w:p>
    <w:p w:rsidR="00D96504" w:rsidRPr="00C36BD9" w:rsidRDefault="00AC7A3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eastAsia="Calibri" w:hAnsi="Times New Roman"/>
          <w:sz w:val="24"/>
          <w:szCs w:val="24"/>
          <w:lang w:val="ru-RU"/>
        </w:rPr>
        <w:t xml:space="preserve">6.4.1. </w:t>
      </w:r>
      <w:proofErr w:type="gramStart"/>
      <w:r w:rsidR="00D96504" w:rsidRPr="00C36BD9">
        <w:rPr>
          <w:rFonts w:ascii="Times New Roman" w:hAnsi="Times New Roman"/>
          <w:sz w:val="24"/>
          <w:szCs w:val="24"/>
          <w:lang w:val="ru-RU"/>
        </w:rPr>
        <w:t>Федерального закона от 27.07.2004 №79-ФЗ "О государственной гражданской службе Российской Федерации"; Федерального закона от 05.12.2008 г. № 273-ФЗ «О противодействии коррупции»; Федерального закона о системе государственной службы Российской Федерации № 58-ФЗ от 27.03.2003г.; Указа Президента Российской Федерации от 12 августа 2002 г. № 885 «Об утверждении общих принципов служебного поведения государственных служащих» (с изменениями);</w:t>
      </w:r>
      <w:proofErr w:type="gramEnd"/>
      <w:r w:rsidR="00D96504" w:rsidRPr="00C36BD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D96504" w:rsidRPr="00C36BD9">
        <w:rPr>
          <w:rFonts w:ascii="Times New Roman" w:hAnsi="Times New Roman"/>
          <w:sz w:val="24"/>
          <w:szCs w:val="24"/>
          <w:lang w:val="ru-RU"/>
        </w:rPr>
        <w:t>Указа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 Трудового кодекса Российской Федерации от 30 декабря 2001 г. № 197-ФЗ; Гражданского кодекса Российской Федерации от 30 ноября 1994 г. № 51-ФЗ; Кодекса этики и служебного поведения государственных служащих Российской Федерации и муниципальных служащих.</w:t>
      </w:r>
      <w:proofErr w:type="gramEnd"/>
      <w:r w:rsidR="00D96504" w:rsidRPr="00C36BD9">
        <w:rPr>
          <w:rFonts w:ascii="Times New Roman" w:hAnsi="Times New Roman"/>
          <w:sz w:val="24"/>
          <w:szCs w:val="24"/>
          <w:lang w:val="ru-RU"/>
        </w:rPr>
        <w:t xml:space="preserve"> (Одобрен решением президиума Совета при Президенте Российской Федерации по противодействию коррупции от 23 декабря 2010 г. (протокол </w:t>
      </w:r>
      <w:r w:rsidR="00D96504" w:rsidRPr="00C36BD9">
        <w:rPr>
          <w:rFonts w:ascii="Times New Roman" w:hAnsi="Times New Roman"/>
          <w:sz w:val="24"/>
          <w:szCs w:val="24"/>
        </w:rPr>
        <w:t>N</w:t>
      </w:r>
      <w:r w:rsidR="00D96504" w:rsidRPr="00C36BD9">
        <w:rPr>
          <w:rFonts w:ascii="Times New Roman" w:hAnsi="Times New Roman"/>
          <w:sz w:val="24"/>
          <w:szCs w:val="24"/>
          <w:lang w:val="ru-RU"/>
        </w:rPr>
        <w:t xml:space="preserve"> 21)).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Закон Российской Федерации от 21 марта 1991 г. № 943-1 «О налоговых органах Российской Федерации»;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Федеральный закон Российской Федерации от 27 июля 2006 г. №152-ФЗ «О персональных данных»;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lastRenderedPageBreak/>
        <w:t>- Федеральный закон Российской Федерации от 6 апреля 2011 г. № 63-ФЗ «Об электронной подписи»;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36BD9">
        <w:rPr>
          <w:rFonts w:ascii="Times New Roman" w:hAnsi="Times New Roman"/>
          <w:sz w:val="24"/>
          <w:szCs w:val="24"/>
          <w:lang w:val="ru-RU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36BD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36BD9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 xml:space="preserve">-  Закон от 21 февраля 1992 г. № 2395-1«О недрах»; 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 Уголовный кодекс Российской Федерации (в части уголовной ответственности за совершение налоговых преступлений) от 13 июня 1996№ 63-ФЗ;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 xml:space="preserve">- приказ ФНС России от 27 августа 2013 г. № ММВ-7-13/292@ «О внесении изменений в приказы ФНС России от 06 марта 2007 г. № ММ-3-06/106@, от 31 мая 2007 г. № ММ-3-06/338@»; 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36BD9">
        <w:rPr>
          <w:rFonts w:ascii="Times New Roman" w:hAnsi="Times New Roman"/>
          <w:sz w:val="24"/>
          <w:szCs w:val="24"/>
          <w:lang w:val="ru-RU"/>
        </w:rPr>
        <w:t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36BD9">
        <w:rPr>
          <w:rFonts w:ascii="Times New Roman" w:hAnsi="Times New Roman"/>
          <w:sz w:val="24"/>
          <w:szCs w:val="24"/>
          <w:lang w:val="ru-RU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36BD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36BD9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Федеральный закон от 10 декабря 2003 г. № 173-ФЗ «О валютном регулировании и валютном контроле»;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Федеральный закон от 04 мая 2011 г. № 99-ФЗ «О лицензировании отдельных видов деятельности»;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C36BD9">
        <w:rPr>
          <w:rFonts w:ascii="Times New Roman" w:hAnsi="Times New Roman"/>
          <w:sz w:val="24"/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Pr="00C36BD9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Pr="00C36BD9">
        <w:rPr>
          <w:rFonts w:ascii="Times New Roman" w:hAnsi="Times New Roman"/>
          <w:sz w:val="24"/>
          <w:szCs w:val="24"/>
          <w:lang w:val="ru-RU"/>
        </w:rPr>
        <w:lastRenderedPageBreak/>
        <w:t>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36BD9">
        <w:rPr>
          <w:rFonts w:ascii="Times New Roman" w:hAnsi="Times New Roman"/>
          <w:sz w:val="24"/>
          <w:szCs w:val="24"/>
          <w:lang w:val="ru-RU"/>
        </w:rPr>
        <w:t>-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C36BD9">
        <w:rPr>
          <w:rFonts w:ascii="Times New Roman" w:hAnsi="Times New Roman"/>
          <w:sz w:val="24"/>
          <w:szCs w:val="24"/>
          <w:lang w:val="ru-RU"/>
        </w:rPr>
        <w:t xml:space="preserve"> 12 августа 2004 г. № 410” (Зарегистрировано в Минюсте Российской Федерации 12 августа2008 № 12097);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приказа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36BD9">
        <w:rPr>
          <w:rFonts w:ascii="Times New Roman" w:hAnsi="Times New Roman"/>
          <w:sz w:val="24"/>
          <w:szCs w:val="24"/>
          <w:lang w:val="ru-RU"/>
        </w:rPr>
        <w:t>- приказ ФНС России от 08 мая 2015 г. № ММВ-7-2/189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36BD9">
        <w:rPr>
          <w:rFonts w:ascii="Times New Roman" w:hAnsi="Times New Roman"/>
          <w:sz w:val="24"/>
          <w:szCs w:val="24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36BD9">
        <w:rPr>
          <w:rFonts w:ascii="Times New Roman" w:hAnsi="Times New Roman"/>
          <w:sz w:val="24"/>
          <w:szCs w:val="24"/>
          <w:lang w:val="ru-RU"/>
        </w:rPr>
        <w:t>дела</w:t>
      </w:r>
      <w:proofErr w:type="gramEnd"/>
      <w:r w:rsidRPr="00C36BD9">
        <w:rPr>
          <w:rFonts w:ascii="Times New Roman" w:hAnsi="Times New Roman"/>
          <w:sz w:val="24"/>
          <w:szCs w:val="24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приказ ФНС России от 26 февраля 2016 №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приказ ФНС России от 28 июля 2014 № ММВ – 7-3/384@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D96504" w:rsidRPr="00C36BD9" w:rsidRDefault="00D96504" w:rsidP="00C36BD9">
      <w:pPr>
        <w:pStyle w:val="af3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36BD9">
        <w:rPr>
          <w:rFonts w:ascii="Times New Roman" w:hAnsi="Times New Roman"/>
          <w:sz w:val="24"/>
          <w:szCs w:val="24"/>
          <w:lang w:val="ru-RU"/>
        </w:rPr>
        <w:t>- приказ ФНС России от 04 июля 2014 №ММВ-7-3/353@ «Об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форме".</w:t>
      </w:r>
    </w:p>
    <w:p w:rsidR="00105447" w:rsidRPr="00C36BD9" w:rsidRDefault="001742FA" w:rsidP="00C36BD9">
      <w:pPr>
        <w:widowControl w:val="0"/>
        <w:tabs>
          <w:tab w:val="left" w:pos="142"/>
        </w:tabs>
        <w:spacing w:after="0" w:line="2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Старший</w:t>
      </w:r>
      <w:r w:rsidR="00C96C91" w:rsidRPr="00C36BD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C67A4" w:rsidRPr="00C36BD9">
        <w:rPr>
          <w:rFonts w:ascii="Times New Roman" w:hAnsi="Times New Roman" w:cs="Times New Roman"/>
          <w:sz w:val="24"/>
          <w:szCs w:val="24"/>
        </w:rPr>
        <w:t>Отдела</w:t>
      </w:r>
      <w:r w:rsidR="00C96C91" w:rsidRPr="00C36BD9">
        <w:rPr>
          <w:rFonts w:ascii="Times New Roman" w:hAnsi="Times New Roman" w:cs="Times New Roman"/>
          <w:sz w:val="24"/>
          <w:szCs w:val="24"/>
        </w:rPr>
        <w:t xml:space="preserve"> должен знать иные </w:t>
      </w:r>
      <w:r w:rsidR="00105447" w:rsidRPr="00C36BD9">
        <w:rPr>
          <w:rFonts w:ascii="Times New Roman" w:hAnsi="Times New Roman" w:cs="Times New Roman"/>
          <w:sz w:val="24"/>
          <w:szCs w:val="24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813BD" w:rsidRPr="00C36BD9" w:rsidRDefault="00105447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6.</w:t>
      </w:r>
      <w:r w:rsidR="006C2985" w:rsidRPr="00C36BD9">
        <w:rPr>
          <w:rFonts w:ascii="Times New Roman" w:hAnsi="Times New Roman" w:cs="Times New Roman"/>
          <w:sz w:val="24"/>
          <w:szCs w:val="24"/>
        </w:rPr>
        <w:t>4</w:t>
      </w:r>
      <w:r w:rsidRPr="00C36BD9">
        <w:rPr>
          <w:rFonts w:ascii="Times New Roman" w:hAnsi="Times New Roman" w:cs="Times New Roman"/>
          <w:sz w:val="24"/>
          <w:szCs w:val="24"/>
        </w:rPr>
        <w:t xml:space="preserve">.2. Иные профессиональные знания: 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основные направления налоговой политики в Российской Федерации;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зарубежный опыт развития налогообложения;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классификация налогов по уровням бюджетной системы;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lastRenderedPageBreak/>
        <w:t>- специальные налоговые режимы;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элементы налогообложения.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порядок исчисления и уплаты налогов, администрируемой Федеральной налоговой службой;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понятие налоговый период, отчетный период;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понятие налоговая ставка;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порядок применения налоговых льгот и исчисления суммы налога и сумм авансовых платежей по налогу;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основные виды доходов от источников в Российской Федерации и доходы от источников за пределами Российской Федерации;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принципы формирования статистической налоговой отчетности;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C8245C" w:rsidRPr="00C36BD9" w:rsidRDefault="00C8245C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схемы ухода от налогов.</w:t>
      </w:r>
    </w:p>
    <w:p w:rsidR="007349C9" w:rsidRPr="00C36BD9" w:rsidRDefault="00C8245C" w:rsidP="00C36BD9">
      <w:pPr>
        <w:pStyle w:val="ConsPlusNormal"/>
        <w:tabs>
          <w:tab w:val="left" w:pos="142"/>
        </w:tabs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  </w:t>
      </w:r>
      <w:r w:rsidR="007349C9" w:rsidRPr="00C36BD9">
        <w:rPr>
          <w:rFonts w:ascii="Times New Roman" w:hAnsi="Times New Roman" w:cs="Times New Roman"/>
          <w:sz w:val="24"/>
          <w:szCs w:val="24"/>
        </w:rPr>
        <w:t>- форм и методов работы с обращениями граждан, правил делового этикета;</w:t>
      </w:r>
    </w:p>
    <w:p w:rsidR="007349C9" w:rsidRPr="00C36BD9" w:rsidRDefault="007349C9" w:rsidP="00C36BD9">
      <w:pPr>
        <w:pStyle w:val="ConsPlusNormal"/>
        <w:tabs>
          <w:tab w:val="left" w:pos="142"/>
        </w:tabs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ведомственного электронного документооборота;</w:t>
      </w:r>
    </w:p>
    <w:p w:rsidR="007349C9" w:rsidRPr="00C36BD9" w:rsidRDefault="007349C9" w:rsidP="00C36BD9">
      <w:pPr>
        <w:pStyle w:val="ConsPlusNormal"/>
        <w:tabs>
          <w:tab w:val="left" w:pos="142"/>
        </w:tabs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D36408" w:rsidRPr="00C36BD9" w:rsidRDefault="007349C9" w:rsidP="00C36BD9">
      <w:pPr>
        <w:pStyle w:val="ConsPlusNormal"/>
        <w:tabs>
          <w:tab w:val="left" w:pos="142"/>
        </w:tabs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</w:t>
      </w:r>
      <w:r w:rsidRPr="00C36BD9">
        <w:rPr>
          <w:rFonts w:ascii="Times New Roman" w:hAnsi="Times New Roman" w:cs="Times New Roman"/>
          <w:sz w:val="24"/>
          <w:szCs w:val="24"/>
        </w:rPr>
        <w:tab/>
        <w:t>сходство различных налоговых систем, связанных международными экономическими отношениями стран (на примере одной страны);</w:t>
      </w:r>
    </w:p>
    <w:p w:rsidR="00EE6312" w:rsidRPr="00C36BD9" w:rsidRDefault="00105447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6BD9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6C2985" w:rsidRPr="00C36BD9">
        <w:rPr>
          <w:rFonts w:ascii="Times New Roman" w:hAnsi="Times New Roman" w:cs="Times New Roman"/>
          <w:spacing w:val="-2"/>
          <w:sz w:val="24"/>
          <w:szCs w:val="24"/>
        </w:rPr>
        <w:t>5</w:t>
      </w:r>
      <w:r w:rsidRPr="00C36BD9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знаний:</w:t>
      </w:r>
    </w:p>
    <w:p w:rsidR="00EE6312" w:rsidRPr="00C36BD9" w:rsidRDefault="00EE6312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налогового контроля;</w:t>
      </w:r>
    </w:p>
    <w:p w:rsidR="00EE6312" w:rsidRPr="00C36BD9" w:rsidRDefault="00EE6312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EE6312" w:rsidRPr="00C36BD9" w:rsidRDefault="00EE6312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EE6312" w:rsidRPr="00C36BD9" w:rsidRDefault="00EE6312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EE6312" w:rsidRPr="00C36BD9" w:rsidRDefault="00EE6312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меры, прин</w:t>
      </w:r>
      <w:r w:rsidR="003F48BC" w:rsidRPr="00C36BD9">
        <w:rPr>
          <w:rFonts w:ascii="Times New Roman" w:hAnsi="Times New Roman" w:cs="Times New Roman"/>
          <w:sz w:val="24"/>
          <w:szCs w:val="24"/>
        </w:rPr>
        <w:t>имаемые по результатам проверки;</w:t>
      </w:r>
    </w:p>
    <w:p w:rsidR="003F48BC" w:rsidRPr="00C36BD9" w:rsidRDefault="003F48BC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плановы</w:t>
      </w:r>
      <w:proofErr w:type="gramStart"/>
      <w:r w:rsidRPr="00C36BD9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C36BD9">
        <w:rPr>
          <w:rFonts w:ascii="Times New Roman" w:hAnsi="Times New Roman" w:cs="Times New Roman"/>
          <w:sz w:val="24"/>
          <w:szCs w:val="24"/>
        </w:rPr>
        <w:t>рейдовые) осмотры;</w:t>
      </w:r>
    </w:p>
    <w:p w:rsidR="002B27AF" w:rsidRPr="00C36BD9" w:rsidRDefault="003F48BC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</w:t>
      </w:r>
      <w:r w:rsidR="007813BD" w:rsidRPr="00C36BD9">
        <w:rPr>
          <w:rFonts w:ascii="Times New Roman" w:hAnsi="Times New Roman" w:cs="Times New Roman"/>
          <w:sz w:val="24"/>
          <w:szCs w:val="24"/>
        </w:rPr>
        <w:t xml:space="preserve"> </w:t>
      </w:r>
      <w:r w:rsidRPr="00C36BD9">
        <w:rPr>
          <w:rFonts w:ascii="Times New Roman" w:hAnsi="Times New Roman" w:cs="Times New Roman"/>
          <w:sz w:val="24"/>
          <w:szCs w:val="24"/>
        </w:rPr>
        <w:t>основание, порядок взыскания и урегулирования задолженности;</w:t>
      </w:r>
      <w:r w:rsidR="002B27AF" w:rsidRPr="00C36BD9">
        <w:rPr>
          <w:rFonts w:ascii="Times New Roman" w:hAnsi="Times New Roman" w:cs="Times New Roman"/>
          <w:sz w:val="24"/>
          <w:szCs w:val="24"/>
        </w:rPr>
        <w:tab/>
      </w:r>
      <w:r w:rsidR="002B27AF" w:rsidRPr="00C36BD9">
        <w:rPr>
          <w:rFonts w:ascii="Times New Roman" w:hAnsi="Times New Roman" w:cs="Times New Roman"/>
          <w:sz w:val="24"/>
          <w:szCs w:val="24"/>
        </w:rPr>
        <w:tab/>
      </w:r>
      <w:r w:rsidR="002B27AF" w:rsidRPr="00C36BD9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3F48BC" w:rsidRPr="00C36BD9" w:rsidRDefault="002B27AF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lastRenderedPageBreak/>
        <w:t>- </w:t>
      </w:r>
      <w:r w:rsidR="003F48BC" w:rsidRPr="00C36BD9">
        <w:rPr>
          <w:rFonts w:ascii="Times New Roman" w:hAnsi="Times New Roman" w:cs="Times New Roman"/>
          <w:sz w:val="24"/>
          <w:szCs w:val="24"/>
        </w:rPr>
        <w:t xml:space="preserve">в сфере информационно-коммуникационных технологий, соответствующей направлению деятельности </w:t>
      </w:r>
      <w:r w:rsidR="00F97156" w:rsidRPr="00C36BD9">
        <w:rPr>
          <w:rFonts w:ascii="Times New Roman" w:hAnsi="Times New Roman" w:cs="Times New Roman"/>
          <w:sz w:val="24"/>
          <w:szCs w:val="24"/>
        </w:rPr>
        <w:t>О</w:t>
      </w:r>
      <w:r w:rsidR="003F48BC" w:rsidRPr="00C36BD9">
        <w:rPr>
          <w:rFonts w:ascii="Times New Roman" w:hAnsi="Times New Roman" w:cs="Times New Roman"/>
          <w:sz w:val="24"/>
          <w:szCs w:val="24"/>
        </w:rPr>
        <w:t>тдела.</w:t>
      </w:r>
    </w:p>
    <w:p w:rsidR="003F48BC" w:rsidRPr="00C36BD9" w:rsidRDefault="003F48BC" w:rsidP="00C36BD9">
      <w:pPr>
        <w:widowControl w:val="0"/>
        <w:tabs>
          <w:tab w:val="left" w:pos="142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услуг.</w:t>
      </w:r>
    </w:p>
    <w:p w:rsidR="00EE6312" w:rsidRPr="00C36BD9" w:rsidRDefault="00105447" w:rsidP="00C36BD9">
      <w:pPr>
        <w:widowControl w:val="0"/>
        <w:tabs>
          <w:tab w:val="left" w:pos="142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6.</w:t>
      </w:r>
      <w:r w:rsidR="006C2985" w:rsidRPr="00C36BD9">
        <w:rPr>
          <w:rFonts w:ascii="Times New Roman" w:hAnsi="Times New Roman" w:cs="Times New Roman"/>
          <w:sz w:val="24"/>
          <w:szCs w:val="24"/>
        </w:rPr>
        <w:t>6</w:t>
      </w:r>
      <w:r w:rsidRPr="00C36BD9">
        <w:rPr>
          <w:rFonts w:ascii="Times New Roman" w:hAnsi="Times New Roman" w:cs="Times New Roman"/>
          <w:sz w:val="24"/>
          <w:szCs w:val="24"/>
        </w:rPr>
        <w:t xml:space="preserve">. Наличие базовых умений: </w:t>
      </w:r>
    </w:p>
    <w:p w:rsidR="00E0192A" w:rsidRPr="00C36BD9" w:rsidRDefault="00E0192A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эффективно планировать, организовывать работу и контролировать ее выполнение; мыслить системно (стратегически);</w:t>
      </w:r>
    </w:p>
    <w:p w:rsidR="002B27AF" w:rsidRPr="00C36BD9" w:rsidRDefault="002B27AF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C36BD9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</w:p>
    <w:p w:rsidR="002B27AF" w:rsidRPr="00C36BD9" w:rsidRDefault="002B27AF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C36BD9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</w:p>
    <w:p w:rsidR="0028078A" w:rsidRPr="00C36BD9" w:rsidRDefault="002B27AF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</w:t>
      </w:r>
      <w:r w:rsidR="00696101" w:rsidRPr="00C36BD9">
        <w:rPr>
          <w:rFonts w:ascii="Times New Roman" w:hAnsi="Times New Roman" w:cs="Times New Roman"/>
          <w:sz w:val="24"/>
          <w:szCs w:val="24"/>
        </w:rPr>
        <w:t xml:space="preserve"> </w:t>
      </w:r>
      <w:r w:rsidR="00105447" w:rsidRPr="00C36BD9">
        <w:rPr>
          <w:rFonts w:ascii="Times New Roman" w:hAnsi="Times New Roman" w:cs="Times New Roman"/>
          <w:sz w:val="24"/>
          <w:szCs w:val="24"/>
        </w:rPr>
        <w:t xml:space="preserve">управлять изменениями; </w:t>
      </w:r>
      <w:r w:rsidR="003202BD" w:rsidRPr="00C36BD9">
        <w:rPr>
          <w:rFonts w:ascii="Times New Roman" w:hAnsi="Times New Roman" w:cs="Times New Roman"/>
          <w:sz w:val="24"/>
          <w:szCs w:val="24"/>
        </w:rPr>
        <w:t>коммуникативные умения</w:t>
      </w:r>
      <w:r w:rsidR="00EE6312" w:rsidRPr="00C36BD9">
        <w:rPr>
          <w:rFonts w:ascii="Times New Roman" w:hAnsi="Times New Roman" w:cs="Times New Roman"/>
          <w:sz w:val="24"/>
          <w:szCs w:val="24"/>
        </w:rPr>
        <w:t xml:space="preserve">, </w:t>
      </w:r>
      <w:r w:rsidRPr="00C36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умение управлять </w:t>
      </w:r>
      <w:r w:rsidR="00EE6312" w:rsidRPr="00C36BD9">
        <w:rPr>
          <w:rFonts w:ascii="Times New Roman" w:hAnsi="Times New Roman" w:cs="Times New Roman"/>
          <w:color w:val="000000" w:themeColor="text1"/>
          <w:sz w:val="24"/>
          <w:szCs w:val="24"/>
        </w:rPr>
        <w:t>изменениями</w:t>
      </w:r>
      <w:r w:rsidR="00105447" w:rsidRPr="00C36B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27AF" w:rsidRPr="00C36BD9" w:rsidRDefault="00105447" w:rsidP="00C36BD9">
      <w:pPr>
        <w:pStyle w:val="ConsPlusNormal"/>
        <w:tabs>
          <w:tab w:val="left" w:pos="142"/>
        </w:tabs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6.</w:t>
      </w:r>
      <w:r w:rsidR="006C2985" w:rsidRPr="00C36BD9">
        <w:rPr>
          <w:rFonts w:ascii="Times New Roman" w:hAnsi="Times New Roman" w:cs="Times New Roman"/>
          <w:sz w:val="24"/>
          <w:szCs w:val="24"/>
        </w:rPr>
        <w:t>7</w:t>
      </w:r>
      <w:r w:rsidRPr="00C36BD9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A81F05" w:rsidRPr="00C36BD9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C60B6F" w:rsidRPr="00C36BD9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органах, использование межведомственного и ведомственного электронного документооборота, информационно-телекоммуникационными сетей; систематизация информации, работа с базами данных и служебными документами; ведения деловой переписки;</w:t>
      </w:r>
      <w:r w:rsidR="0028078A" w:rsidRPr="00C36B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34316" w:rsidRPr="00C36BD9" w:rsidRDefault="00834316" w:rsidP="00C36BD9">
      <w:pPr>
        <w:tabs>
          <w:tab w:val="left" w:pos="142"/>
        </w:tabs>
        <w:spacing w:after="0"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6BD9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отбор налогоплательщиков для формирования плана выездных налоговых проверок; налогов, уплачиваемых в связи с применение</w:t>
      </w:r>
      <w:r w:rsidR="00D20D85" w:rsidRPr="00C36BD9">
        <w:rPr>
          <w:rFonts w:ascii="Times New Roman" w:hAnsi="Times New Roman" w:cs="Times New Roman"/>
          <w:sz w:val="24"/>
          <w:szCs w:val="24"/>
        </w:rPr>
        <w:t>м специальных налоговых режимов</w:t>
      </w:r>
      <w:r w:rsidRPr="00C36BD9">
        <w:rPr>
          <w:rFonts w:ascii="Times New Roman" w:hAnsi="Times New Roman" w:cs="Times New Roman"/>
          <w:sz w:val="24"/>
          <w:szCs w:val="24"/>
        </w:rPr>
        <w:t>; составление акта по результатам проведения камеральной налоговой проверки.</w:t>
      </w:r>
      <w:proofErr w:type="gramEnd"/>
    </w:p>
    <w:p w:rsidR="0028078A" w:rsidRPr="00C36BD9" w:rsidRDefault="00105447" w:rsidP="00C36BD9">
      <w:pPr>
        <w:tabs>
          <w:tab w:val="left" w:pos="142"/>
        </w:tabs>
        <w:spacing w:after="0"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6.</w:t>
      </w:r>
      <w:r w:rsidR="006C2985" w:rsidRPr="00C36BD9">
        <w:rPr>
          <w:rFonts w:ascii="Times New Roman" w:hAnsi="Times New Roman" w:cs="Times New Roman"/>
          <w:sz w:val="24"/>
          <w:szCs w:val="24"/>
        </w:rPr>
        <w:t>8</w:t>
      </w:r>
      <w:r w:rsidRPr="00C36BD9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C36BD9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C60B6F" w:rsidRPr="00C36BD9">
        <w:rPr>
          <w:rFonts w:ascii="Times New Roman" w:hAnsi="Times New Roman" w:cs="Times New Roman"/>
          <w:sz w:val="24"/>
          <w:szCs w:val="24"/>
        </w:rPr>
        <w:t>проведение камеральных налоговых проверок</w:t>
      </w:r>
      <w:r w:rsidR="0028078A" w:rsidRPr="00C36BD9">
        <w:rPr>
          <w:rFonts w:ascii="Times New Roman" w:hAnsi="Times New Roman" w:cs="Times New Roman"/>
          <w:sz w:val="24"/>
          <w:szCs w:val="24"/>
        </w:rPr>
        <w:t>, рассмотрение запросов, ходатайств, уведомлений, жалоб, проведение консультаций</w:t>
      </w:r>
      <w:r w:rsidR="00693E6D" w:rsidRPr="00C36BD9">
        <w:rPr>
          <w:rFonts w:ascii="Times New Roman" w:hAnsi="Times New Roman" w:cs="Times New Roman"/>
          <w:sz w:val="24"/>
          <w:szCs w:val="24"/>
        </w:rPr>
        <w:t>, подготовка аналитических, информационных и других материалов, работа со специализированным программным обеспечением, информационно-коммуникационными сетями, ведомственными информационными ресурсами</w:t>
      </w:r>
      <w:r w:rsidR="00B77A71" w:rsidRPr="00C36BD9">
        <w:rPr>
          <w:rFonts w:ascii="Times New Roman" w:hAnsi="Times New Roman" w:cs="Times New Roman"/>
          <w:sz w:val="24"/>
          <w:szCs w:val="24"/>
        </w:rPr>
        <w:t>, подготовка презентационных материалов</w:t>
      </w:r>
      <w:r w:rsidR="009C7B22" w:rsidRPr="00C36BD9">
        <w:rPr>
          <w:rFonts w:ascii="Times New Roman" w:hAnsi="Times New Roman" w:cs="Times New Roman"/>
          <w:sz w:val="24"/>
          <w:szCs w:val="24"/>
        </w:rPr>
        <w:t>, подготовка методических рекомендаций, разъяснений</w:t>
      </w:r>
      <w:r w:rsidR="00693E6D" w:rsidRPr="00C36BD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C2985" w:rsidRPr="00C36BD9" w:rsidRDefault="006C2985" w:rsidP="00C36BD9">
      <w:pPr>
        <w:widowControl w:val="0"/>
        <w:spacing w:after="0" w:line="20" w:lineRule="atLeast"/>
        <w:ind w:left="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3A5A" w:rsidRPr="00C36BD9" w:rsidRDefault="00893A5A" w:rsidP="00C36BD9">
      <w:pPr>
        <w:widowControl w:val="0"/>
        <w:spacing w:after="0" w:line="20" w:lineRule="atLeast"/>
        <w:ind w:left="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447" w:rsidRPr="00C36BD9" w:rsidRDefault="00105447" w:rsidP="00C36BD9">
      <w:pPr>
        <w:pStyle w:val="af1"/>
        <w:widowControl w:val="0"/>
        <w:numPr>
          <w:ilvl w:val="0"/>
          <w:numId w:val="10"/>
        </w:num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A23425" w:rsidRPr="00C36BD9" w:rsidRDefault="00A23425" w:rsidP="00C36BD9">
      <w:pPr>
        <w:pStyle w:val="af1"/>
        <w:widowControl w:val="0"/>
        <w:spacing w:after="0" w:line="20" w:lineRule="atLeast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05447" w:rsidRPr="00C36BD9" w:rsidRDefault="00105447" w:rsidP="00C36BD9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5447" w:rsidRPr="00C36BD9" w:rsidRDefault="00105447" w:rsidP="00C36BD9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1742FA" w:rsidRPr="00C36BD9">
        <w:rPr>
          <w:rFonts w:ascii="Times New Roman" w:hAnsi="Times New Roman" w:cs="Times New Roman"/>
          <w:sz w:val="24"/>
          <w:szCs w:val="24"/>
        </w:rPr>
        <w:t>старшего</w:t>
      </w:r>
      <w:r w:rsidR="00C96C91" w:rsidRPr="00C36BD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96C91" w:rsidRPr="00C36B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7A4" w:rsidRPr="00C36BD9">
        <w:rPr>
          <w:rFonts w:ascii="Times New Roman" w:hAnsi="Times New Roman" w:cs="Times New Roman"/>
          <w:sz w:val="24"/>
          <w:szCs w:val="24"/>
        </w:rPr>
        <w:t>Отдела</w:t>
      </w:r>
      <w:r w:rsidRPr="00C36BD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4B065B" w:rsidRPr="00C36BD9" w:rsidRDefault="00105447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5C67A4" w:rsidRPr="00C36BD9">
        <w:rPr>
          <w:rFonts w:ascii="Times New Roman" w:hAnsi="Times New Roman" w:cs="Times New Roman"/>
          <w:sz w:val="24"/>
          <w:szCs w:val="24"/>
        </w:rPr>
        <w:t>Отдел</w:t>
      </w:r>
      <w:r w:rsidRPr="00C36BD9">
        <w:rPr>
          <w:rFonts w:ascii="Times New Roman" w:hAnsi="Times New Roman" w:cs="Times New Roman"/>
          <w:sz w:val="24"/>
          <w:szCs w:val="24"/>
        </w:rPr>
        <w:t xml:space="preserve">, </w:t>
      </w:r>
      <w:r w:rsidR="00FD4CC3" w:rsidRPr="00C36BD9">
        <w:rPr>
          <w:rFonts w:ascii="Times New Roman" w:hAnsi="Times New Roman" w:cs="Times New Roman"/>
          <w:sz w:val="24"/>
          <w:szCs w:val="24"/>
        </w:rPr>
        <w:t>старший</w:t>
      </w:r>
      <w:r w:rsidR="00C96C91" w:rsidRPr="00C36BD9">
        <w:rPr>
          <w:rFonts w:ascii="Times New Roman" w:hAnsi="Times New Roman" w:cs="Times New Roman"/>
          <w:sz w:val="24"/>
          <w:szCs w:val="24"/>
        </w:rPr>
        <w:t xml:space="preserve"> госу</w:t>
      </w:r>
      <w:r w:rsidR="00D20D85" w:rsidRPr="00C36BD9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  <w:r w:rsidRPr="00C36BD9">
        <w:rPr>
          <w:rFonts w:ascii="Times New Roman" w:hAnsi="Times New Roman" w:cs="Times New Roman"/>
          <w:sz w:val="24"/>
          <w:szCs w:val="24"/>
        </w:rPr>
        <w:t xml:space="preserve"> </w:t>
      </w:r>
      <w:r w:rsidR="005C67A4" w:rsidRPr="00C36BD9">
        <w:rPr>
          <w:rFonts w:ascii="Times New Roman" w:hAnsi="Times New Roman" w:cs="Times New Roman"/>
          <w:sz w:val="24"/>
          <w:szCs w:val="24"/>
        </w:rPr>
        <w:t>Отдела</w:t>
      </w:r>
      <w:r w:rsidRPr="00C36BD9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4B065B" w:rsidRPr="00C36B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Отдел, нести персональную ответственность за выполнение возложенных на Отдел задач и функций;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6BD9">
        <w:rPr>
          <w:rFonts w:ascii="Times New Roman" w:hAnsi="Times New Roman" w:cs="Times New Roman"/>
          <w:sz w:val="24"/>
          <w:szCs w:val="24"/>
        </w:rPr>
        <w:t xml:space="preserve">обеспечивать </w:t>
      </w:r>
      <w:r w:rsidR="000248D0" w:rsidRPr="00C36BD9">
        <w:rPr>
          <w:rFonts w:ascii="Times New Roman" w:hAnsi="Times New Roman" w:cs="Times New Roman"/>
          <w:sz w:val="24"/>
          <w:szCs w:val="24"/>
        </w:rPr>
        <w:t>м</w:t>
      </w:r>
      <w:r w:rsidRPr="00C36BD9">
        <w:rPr>
          <w:rFonts w:ascii="Times New Roman" w:hAnsi="Times New Roman" w:cs="Times New Roman"/>
          <w:sz w:val="24"/>
          <w:szCs w:val="24"/>
        </w:rPr>
        <w:t>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 юридическими лицами и индивидуальными предпринимателями, осуществляющими деятельность по специальным налоговым режимам, а именно по упрощенной системе налогообложения, едином налоге на вмененный доход для отдельных видов деятельности, едином сельскохозяйственном налоге, патентной системе,  с учетом сопоставления показателей представленной отчетности и косвенной</w:t>
      </w:r>
      <w:proofErr w:type="gramEnd"/>
      <w:r w:rsidRPr="00C36BD9">
        <w:rPr>
          <w:rFonts w:ascii="Times New Roman" w:hAnsi="Times New Roman" w:cs="Times New Roman"/>
          <w:sz w:val="24"/>
          <w:szCs w:val="24"/>
        </w:rPr>
        <w:t xml:space="preserve"> информации из внутренних и внешних источников;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проводить анализ показателей налоговой и бухгалтерской отчетности налогоплательщиков, сумм начисленных и уплаченных налоговых платежей, а также факторов, влияющих на формирование налогооблагаемой базы;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проводить мероприяти</w:t>
      </w:r>
      <w:r w:rsidR="000248D0" w:rsidRPr="00C36BD9">
        <w:rPr>
          <w:rFonts w:ascii="Times New Roman" w:hAnsi="Times New Roman" w:cs="Times New Roman"/>
          <w:sz w:val="24"/>
          <w:szCs w:val="24"/>
        </w:rPr>
        <w:t>я</w:t>
      </w:r>
      <w:r w:rsidRPr="00C36BD9">
        <w:rPr>
          <w:rFonts w:ascii="Times New Roman" w:hAnsi="Times New Roman" w:cs="Times New Roman"/>
          <w:sz w:val="24"/>
          <w:szCs w:val="24"/>
        </w:rPr>
        <w:t xml:space="preserve"> налогового контроля в случаях: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- представления налогоплательщиками уточненных налоговых деклараций (расчетов), в которых уменьшена сумма налога, подлежащая уплате в бюджет, по сравнению с ранее представленными декларациями;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lastRenderedPageBreak/>
        <w:t>- представления налогоплательщиками налоговых деклараций (расчетов), в которых заявлена сумма полученного в соответствующем отчетном (налоговом) периоде убытка;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6BD9">
        <w:rPr>
          <w:rFonts w:ascii="Times New Roman" w:hAnsi="Times New Roman" w:cs="Times New Roman"/>
          <w:sz w:val="24"/>
          <w:szCs w:val="24"/>
        </w:rPr>
        <w:t>- представления налогоплательщиками уточненных на</w:t>
      </w:r>
      <w:r w:rsidR="00D20D85" w:rsidRPr="00C36BD9">
        <w:rPr>
          <w:rFonts w:ascii="Times New Roman" w:hAnsi="Times New Roman" w:cs="Times New Roman"/>
          <w:sz w:val="24"/>
          <w:szCs w:val="24"/>
        </w:rPr>
        <w:t xml:space="preserve">логовых деклараций (расчетов), </w:t>
      </w:r>
      <w:r w:rsidRPr="00C36BD9">
        <w:rPr>
          <w:rFonts w:ascii="Times New Roman" w:hAnsi="Times New Roman" w:cs="Times New Roman"/>
          <w:sz w:val="24"/>
          <w:szCs w:val="24"/>
        </w:rPr>
        <w:t>представленных по истечении двух лет со дня, установленного для подачи налоговой декларации (расчета) по соответствующему налогу за соответствующий отчетный (налоговый) период, в которых уменьшена сумма налога, подлежащего уплате в бюджет, или увеличена сумма полученного убытка по сравнению с ранее представленной налоговой деклараций (расчетом);</w:t>
      </w:r>
      <w:proofErr w:type="gramEnd"/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применять меры налоговой ответственности в случае неуплаты налога по уточненным декларациям до даты их представления;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направлять налогоплательщикам сообщения о выявленных ошибках и (или) противоречиях в представленных налоговых декларациях (расчетах) с требованием представить необходимые пояснения или внести соответствующие исправления;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направлять уведомления </w:t>
      </w:r>
      <w:proofErr w:type="gramStart"/>
      <w:r w:rsidRPr="00C36BD9">
        <w:rPr>
          <w:rFonts w:ascii="Times New Roman" w:hAnsi="Times New Roman" w:cs="Times New Roman"/>
          <w:sz w:val="24"/>
          <w:szCs w:val="24"/>
        </w:rPr>
        <w:t>о вызове в налоговый орган налогоплательщиков для дачи пояснений в связи с уплатой</w:t>
      </w:r>
      <w:proofErr w:type="gramEnd"/>
      <w:r w:rsidRPr="00C36BD9">
        <w:rPr>
          <w:rFonts w:ascii="Times New Roman" w:hAnsi="Times New Roman" w:cs="Times New Roman"/>
          <w:sz w:val="24"/>
          <w:szCs w:val="24"/>
        </w:rPr>
        <w:t xml:space="preserve"> (удержанием и перечислением) ими налогов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направлять в ходе камеральных налоговых проверок мотивированны</w:t>
      </w:r>
      <w:r w:rsidR="00D20D85" w:rsidRPr="00C36BD9">
        <w:rPr>
          <w:rFonts w:ascii="Times New Roman" w:hAnsi="Times New Roman" w:cs="Times New Roman"/>
          <w:sz w:val="24"/>
          <w:szCs w:val="24"/>
        </w:rPr>
        <w:t>е</w:t>
      </w:r>
      <w:r w:rsidRPr="00C36BD9">
        <w:rPr>
          <w:rFonts w:ascii="Times New Roman" w:hAnsi="Times New Roman" w:cs="Times New Roman"/>
          <w:sz w:val="24"/>
          <w:szCs w:val="24"/>
        </w:rPr>
        <w:t xml:space="preserve"> запросы в банк о предоставлении справок о наличии счетов и (или) об остатках денежных средств на счетах, а также выписок по операциям на счетах организаций (индивидуальных предпринимателей, физических лиц, не являющихся индивидуальными предпринимателями);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применять меры ответственности в случае непредставления банками запрашиваемой информации;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оформлять результат камеральных налоговых проверок;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передавать </w:t>
      </w:r>
      <w:proofErr w:type="gramStart"/>
      <w:r w:rsidRPr="00C36BD9">
        <w:rPr>
          <w:rFonts w:ascii="Times New Roman" w:hAnsi="Times New Roman" w:cs="Times New Roman"/>
          <w:sz w:val="24"/>
          <w:szCs w:val="24"/>
        </w:rPr>
        <w:t>в правовой отдел материалы для обеспечения производства по делам о нарушениях законодательства о налогах</w:t>
      </w:r>
      <w:proofErr w:type="gramEnd"/>
      <w:r w:rsidRPr="00C36BD9">
        <w:rPr>
          <w:rFonts w:ascii="Times New Roman" w:hAnsi="Times New Roman" w:cs="Times New Roman"/>
          <w:sz w:val="24"/>
          <w:szCs w:val="24"/>
        </w:rPr>
        <w:t xml:space="preserve"> и сборах;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обеспечивать вручение (отправки) актов и решений, вынесенных по результатам камеральных проверок налогоплательщикам;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контролировать полноту и своевременность уплаты штрафных санкций, предъявляемых налогоплательщику за нарушение требований законодательных и нормативных правовых актов по вопросам, входящим в компетенцию Отдела;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организовывать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C36BD9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C36BD9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(электро-и </w:t>
      </w:r>
      <w:proofErr w:type="spellStart"/>
      <w:r w:rsidRPr="00C36BD9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C36BD9">
        <w:rPr>
          <w:rFonts w:ascii="Times New Roman" w:hAnsi="Times New Roman" w:cs="Times New Roman"/>
          <w:sz w:val="24"/>
          <w:szCs w:val="24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r w:rsidR="000248D0" w:rsidRPr="00C36BD9">
        <w:rPr>
          <w:rFonts w:ascii="Times New Roman" w:hAnsi="Times New Roman" w:cs="Times New Roman"/>
          <w:sz w:val="24"/>
          <w:szCs w:val="24"/>
        </w:rPr>
        <w:t>Проводить м</w:t>
      </w:r>
      <w:r w:rsidRPr="00C36BD9">
        <w:rPr>
          <w:rFonts w:ascii="Times New Roman" w:hAnsi="Times New Roman" w:cs="Times New Roman"/>
          <w:sz w:val="24"/>
          <w:szCs w:val="24"/>
        </w:rPr>
        <w:t>ониторинг и анализ указанной информации в целях качественного и результативного проведения контрольных мероприятий;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формировать аналитические таблицы, выборки в системе ЭОД с целью проведения контрольных мероприятий;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проводить встречные проверки в соответствии со ст. 93.1 Налогового кодекса РФ;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применять меры к налогоплательщикам, не представившим документы по требованию в соответствии со ст. 93.1 Налогового кодекса РФ;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составлять протоколы об административных нарушениях и направлять их на рассмотрение по назначению; 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применять меры к налогоплательщикам, не представившим налоговые декларации в установленный срок. Приостанавливать операции по счетам налогоплательщиков в случае непредставления или отказа в представлении налоговых деклараций;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проводить контрольную работу с мигрирующими налогоплательщиками;</w:t>
      </w:r>
    </w:p>
    <w:p w:rsidR="005F48B2" w:rsidRPr="00C36BD9" w:rsidRDefault="005F48B2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проводить контрольную работу с организациями, зарегистрированными в местах массовой регистрации;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lastRenderedPageBreak/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осуществлять оперативный контроль правильности формирования информационных ресурсов по камеральным проверкам;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формировать и анализировать прогнозные показатели по контрольной работе Отдела;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участвовать в рассмотрении обращений, жалоб, исков, претензий налогоплательщиков, относящихся к компетенции отдела и подготовки ответов на обращения по вопросам, входящим в обязанности </w:t>
      </w:r>
      <w:r w:rsidR="000248D0" w:rsidRPr="00C36BD9">
        <w:rPr>
          <w:rFonts w:ascii="Times New Roman" w:hAnsi="Times New Roman" w:cs="Times New Roman"/>
          <w:sz w:val="24"/>
          <w:szCs w:val="24"/>
        </w:rPr>
        <w:t>О</w:t>
      </w:r>
      <w:r w:rsidRPr="00C36BD9">
        <w:rPr>
          <w:rFonts w:ascii="Times New Roman" w:hAnsi="Times New Roman" w:cs="Times New Roman"/>
          <w:sz w:val="24"/>
          <w:szCs w:val="24"/>
        </w:rPr>
        <w:t>тдела;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передавать отделу урегулирования задолженности и обеспечения процедур банкротства, </w:t>
      </w:r>
      <w:proofErr w:type="gramStart"/>
      <w:r w:rsidRPr="00C36BD9">
        <w:rPr>
          <w:rFonts w:ascii="Times New Roman" w:hAnsi="Times New Roman" w:cs="Times New Roman"/>
          <w:sz w:val="24"/>
          <w:szCs w:val="24"/>
        </w:rPr>
        <w:t>имеющеюся</w:t>
      </w:r>
      <w:proofErr w:type="gramEnd"/>
      <w:r w:rsidRPr="00C36BD9">
        <w:rPr>
          <w:rFonts w:ascii="Times New Roman" w:hAnsi="Times New Roman" w:cs="Times New Roman"/>
          <w:sz w:val="24"/>
          <w:szCs w:val="24"/>
        </w:rPr>
        <w:t xml:space="preserve">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операций. Формировать установленную отчетность по предмету деятельности Отдела;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вносить предложения по организации проверок и участвовать в проведении </w:t>
      </w:r>
      <w:proofErr w:type="gramStart"/>
      <w:r w:rsidRPr="00C36BD9">
        <w:rPr>
          <w:rFonts w:ascii="Times New Roman" w:hAnsi="Times New Roman" w:cs="Times New Roman"/>
          <w:sz w:val="24"/>
          <w:szCs w:val="24"/>
        </w:rPr>
        <w:t>проверок полноты учета выручки денежных средств</w:t>
      </w:r>
      <w:proofErr w:type="gramEnd"/>
      <w:r w:rsidRPr="00C36BD9">
        <w:rPr>
          <w:rFonts w:ascii="Times New Roman" w:hAnsi="Times New Roman" w:cs="Times New Roman"/>
          <w:sz w:val="24"/>
          <w:szCs w:val="24"/>
        </w:rPr>
        <w:t>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соблюдать требования Налогового кодекса РФ;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подготавливать и представлять аналитические и информационные материалы по вопросам, отнесенным к компетенции Отдела;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участвовать в проведение рейдовых мероприятий в составе мобильной группы;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работать с документами с грифом «ДСП»;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осуществлять методическую деятельность по вопросам, относящимся к компетенции Отдела;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обеспечивать исполнение законодательства и нормативных правовых актов по противодействию коррупции, соблюдения запретов, ограничений, обязательств и правил служебного поведения в части деятельности Отдела;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хранение и сдач</w:t>
      </w:r>
      <w:r w:rsidR="000248D0" w:rsidRPr="00C36BD9">
        <w:rPr>
          <w:rFonts w:ascii="Times New Roman" w:hAnsi="Times New Roman" w:cs="Times New Roman"/>
          <w:sz w:val="24"/>
          <w:szCs w:val="24"/>
        </w:rPr>
        <w:t>у</w:t>
      </w:r>
      <w:r w:rsidRPr="00C36BD9">
        <w:rPr>
          <w:rFonts w:ascii="Times New Roman" w:hAnsi="Times New Roman" w:cs="Times New Roman"/>
          <w:sz w:val="24"/>
          <w:szCs w:val="24"/>
        </w:rPr>
        <w:t xml:space="preserve"> в архив документов Отдела;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 и</w:t>
      </w:r>
      <w:r w:rsidR="0023227F" w:rsidRPr="00C36BD9">
        <w:rPr>
          <w:rFonts w:ascii="Times New Roman" w:hAnsi="Times New Roman" w:cs="Times New Roman"/>
          <w:sz w:val="24"/>
          <w:szCs w:val="24"/>
        </w:rPr>
        <w:t xml:space="preserve"> исполнительскую</w:t>
      </w:r>
      <w:r w:rsidRPr="00C36BD9">
        <w:rPr>
          <w:rFonts w:ascii="Times New Roman" w:hAnsi="Times New Roman" w:cs="Times New Roman"/>
          <w:sz w:val="24"/>
          <w:szCs w:val="24"/>
        </w:rPr>
        <w:t xml:space="preserve"> дисциплин</w:t>
      </w:r>
      <w:r w:rsidR="0023227F" w:rsidRPr="00C36BD9">
        <w:rPr>
          <w:rFonts w:ascii="Times New Roman" w:hAnsi="Times New Roman" w:cs="Times New Roman"/>
          <w:sz w:val="24"/>
          <w:szCs w:val="24"/>
        </w:rPr>
        <w:t>у</w:t>
      </w:r>
      <w:r w:rsidRPr="00C36BD9">
        <w:rPr>
          <w:rFonts w:ascii="Times New Roman" w:hAnsi="Times New Roman" w:cs="Times New Roman"/>
          <w:sz w:val="24"/>
          <w:szCs w:val="24"/>
        </w:rPr>
        <w:t xml:space="preserve"> при выполнении должностных обязанностей;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вести информационные ресурсы, относящиеся к компетенции Отдела;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lastRenderedPageBreak/>
        <w:t>проявлять корректность в обращении с гражданами и работниками ФНС России, Управления</w:t>
      </w:r>
      <w:r w:rsidR="000248D0" w:rsidRPr="00C36BD9">
        <w:rPr>
          <w:rFonts w:ascii="Times New Roman" w:hAnsi="Times New Roman" w:cs="Times New Roman"/>
          <w:sz w:val="24"/>
          <w:szCs w:val="24"/>
        </w:rPr>
        <w:t xml:space="preserve"> ФНС России по Республике Крым</w:t>
      </w:r>
      <w:r w:rsidRPr="00C36BD9">
        <w:rPr>
          <w:rFonts w:ascii="Times New Roman" w:hAnsi="Times New Roman" w:cs="Times New Roman"/>
          <w:sz w:val="24"/>
          <w:szCs w:val="24"/>
        </w:rPr>
        <w:t>, Инспекции;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Инспекции;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3004B" w:rsidRPr="00C36BD9" w:rsidRDefault="0073004B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  <w:r w:rsidR="00742809" w:rsidRPr="00C36BD9">
        <w:rPr>
          <w:rFonts w:ascii="Times New Roman" w:hAnsi="Times New Roman" w:cs="Times New Roman"/>
          <w:sz w:val="24"/>
          <w:szCs w:val="24"/>
        </w:rPr>
        <w:t xml:space="preserve"> </w:t>
      </w:r>
      <w:r w:rsidRPr="00C36BD9">
        <w:rPr>
          <w:rFonts w:ascii="Times New Roman" w:hAnsi="Times New Roman" w:cs="Times New Roman"/>
          <w:sz w:val="24"/>
          <w:szCs w:val="24"/>
        </w:rPr>
        <w:t>осуществлять иные фу</w:t>
      </w:r>
      <w:r w:rsidR="00742809" w:rsidRPr="00C36BD9">
        <w:rPr>
          <w:rFonts w:ascii="Times New Roman" w:hAnsi="Times New Roman" w:cs="Times New Roman"/>
          <w:sz w:val="24"/>
          <w:szCs w:val="24"/>
        </w:rPr>
        <w:t>нкции по поручению руководства И</w:t>
      </w:r>
      <w:r w:rsidRPr="00C36BD9">
        <w:rPr>
          <w:rFonts w:ascii="Times New Roman" w:hAnsi="Times New Roman" w:cs="Times New Roman"/>
          <w:sz w:val="24"/>
          <w:szCs w:val="24"/>
        </w:rPr>
        <w:t>нспекции</w:t>
      </w:r>
      <w:r w:rsidR="00742809" w:rsidRPr="00C36BD9">
        <w:rPr>
          <w:rFonts w:ascii="Times New Roman" w:hAnsi="Times New Roman" w:cs="Times New Roman"/>
          <w:sz w:val="24"/>
          <w:szCs w:val="24"/>
        </w:rPr>
        <w:t xml:space="preserve"> и Отдела;</w:t>
      </w:r>
    </w:p>
    <w:p w:rsidR="00742809" w:rsidRPr="00C36BD9" w:rsidRDefault="00742809" w:rsidP="00C36BD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обеспечивать конфиденциальность своих паролей и ключей доступа к ресурсам информационных систем персональных данных.</w:t>
      </w:r>
    </w:p>
    <w:p w:rsidR="00AD0C92" w:rsidRPr="00C36BD9" w:rsidRDefault="00ED7BC8" w:rsidP="00C36BD9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Старший</w:t>
      </w:r>
      <w:r w:rsidR="00AD0C92" w:rsidRPr="00C36BD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248D0" w:rsidRPr="00C36BD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D0C92" w:rsidRPr="00C36BD9">
        <w:rPr>
          <w:rFonts w:ascii="Times New Roman" w:hAnsi="Times New Roman" w:cs="Times New Roman"/>
          <w:sz w:val="24"/>
          <w:szCs w:val="24"/>
        </w:rPr>
        <w:t xml:space="preserve">по решению начальника </w:t>
      </w:r>
      <w:r w:rsidR="000248D0" w:rsidRPr="00C36BD9">
        <w:rPr>
          <w:rFonts w:ascii="Times New Roman" w:hAnsi="Times New Roman" w:cs="Times New Roman"/>
          <w:sz w:val="24"/>
          <w:szCs w:val="24"/>
        </w:rPr>
        <w:t>О</w:t>
      </w:r>
      <w:r w:rsidR="00AD0C92" w:rsidRPr="00C36BD9">
        <w:rPr>
          <w:rFonts w:ascii="Times New Roman" w:hAnsi="Times New Roman" w:cs="Times New Roman"/>
          <w:sz w:val="24"/>
          <w:szCs w:val="24"/>
        </w:rPr>
        <w:t>тдела замещает и замещается гражданским служащим, выполняющим аналогичные функции.</w:t>
      </w:r>
    </w:p>
    <w:p w:rsidR="00105447" w:rsidRPr="00C36BD9" w:rsidRDefault="00105447" w:rsidP="00C36BD9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D7BC8" w:rsidRPr="00C36BD9">
        <w:rPr>
          <w:rFonts w:ascii="Times New Roman" w:hAnsi="Times New Roman" w:cs="Times New Roman"/>
          <w:sz w:val="24"/>
          <w:szCs w:val="24"/>
        </w:rPr>
        <w:t>старший г</w:t>
      </w:r>
      <w:r w:rsidR="00985D97" w:rsidRPr="00C36BD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C36BD9">
        <w:rPr>
          <w:rFonts w:ascii="Times New Roman" w:hAnsi="Times New Roman" w:cs="Times New Roman"/>
          <w:sz w:val="24"/>
          <w:szCs w:val="24"/>
        </w:rPr>
        <w:t xml:space="preserve"> </w:t>
      </w:r>
      <w:r w:rsidR="0088598F" w:rsidRPr="00C36BD9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36BD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BE0E33" w:rsidRPr="00C36BD9" w:rsidRDefault="00BE0E33" w:rsidP="00C36BD9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E0E33" w:rsidRPr="00C36BD9" w:rsidRDefault="00BE0E33" w:rsidP="00C36BD9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951FBD" w:rsidRPr="00C36BD9" w:rsidRDefault="00951FBD" w:rsidP="00C36BD9">
      <w:pPr>
        <w:widowControl w:val="0"/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6BD9">
        <w:rPr>
          <w:rFonts w:ascii="Times New Roman" w:eastAsia="Calibri" w:hAnsi="Times New Roman" w:cs="Times New Roman"/>
          <w:sz w:val="24"/>
          <w:szCs w:val="24"/>
        </w:rPr>
        <w:t xml:space="preserve">вносить на рассмотрение </w:t>
      </w:r>
      <w:r w:rsidR="00570C07" w:rsidRPr="00C36BD9">
        <w:rPr>
          <w:rFonts w:ascii="Times New Roman" w:eastAsia="Calibri" w:hAnsi="Times New Roman" w:cs="Times New Roman"/>
          <w:sz w:val="24"/>
          <w:szCs w:val="24"/>
        </w:rPr>
        <w:t xml:space="preserve">руководству </w:t>
      </w:r>
      <w:r w:rsidR="00474CEC" w:rsidRPr="00C36BD9">
        <w:rPr>
          <w:rFonts w:ascii="Times New Roman" w:eastAsia="Calibri" w:hAnsi="Times New Roman" w:cs="Times New Roman"/>
          <w:sz w:val="24"/>
          <w:szCs w:val="24"/>
        </w:rPr>
        <w:t>Отдела</w:t>
      </w:r>
      <w:r w:rsidR="001F5F92" w:rsidRPr="00C36B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6BD9">
        <w:rPr>
          <w:rFonts w:ascii="Times New Roman" w:eastAsia="Calibri" w:hAnsi="Times New Roman" w:cs="Times New Roman"/>
          <w:sz w:val="24"/>
          <w:szCs w:val="24"/>
        </w:rPr>
        <w:t>предложения по вопросам своей деятельности;</w:t>
      </w:r>
    </w:p>
    <w:p w:rsidR="00951FBD" w:rsidRPr="00C36BD9" w:rsidRDefault="00951FBD" w:rsidP="00C36BD9">
      <w:pPr>
        <w:widowControl w:val="0"/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6BD9">
        <w:rPr>
          <w:rFonts w:ascii="Times New Roman" w:eastAsia="Calibri" w:hAnsi="Times New Roman" w:cs="Times New Roman"/>
          <w:sz w:val="24"/>
          <w:szCs w:val="24"/>
        </w:rPr>
        <w:t>запрашивать и получать от структурных подразделений Инспекци</w:t>
      </w:r>
      <w:r w:rsidR="001F5F92" w:rsidRPr="00C36BD9">
        <w:rPr>
          <w:rFonts w:ascii="Times New Roman" w:eastAsia="Calibri" w:hAnsi="Times New Roman" w:cs="Times New Roman"/>
          <w:sz w:val="24"/>
          <w:szCs w:val="24"/>
        </w:rPr>
        <w:t>и</w:t>
      </w:r>
      <w:r w:rsidRPr="00C36BD9">
        <w:rPr>
          <w:rFonts w:ascii="Times New Roman" w:eastAsia="Calibri" w:hAnsi="Times New Roman" w:cs="Times New Roman"/>
          <w:sz w:val="24"/>
          <w:szCs w:val="24"/>
        </w:rPr>
        <w:t xml:space="preserve">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951FBD" w:rsidRPr="00C36BD9" w:rsidRDefault="00951FBD" w:rsidP="00C36BD9">
      <w:pPr>
        <w:widowControl w:val="0"/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6BD9">
        <w:rPr>
          <w:rFonts w:ascii="Times New Roman" w:eastAsia="Calibri" w:hAnsi="Times New Roman" w:cs="Times New Roman"/>
          <w:sz w:val="24"/>
          <w:szCs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951FBD" w:rsidRPr="00C36BD9" w:rsidRDefault="00951FBD" w:rsidP="00C36BD9">
      <w:pPr>
        <w:widowControl w:val="0"/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6BD9">
        <w:rPr>
          <w:rFonts w:ascii="Times New Roman" w:eastAsia="Calibri" w:hAnsi="Times New Roman" w:cs="Times New Roman"/>
          <w:sz w:val="24"/>
          <w:szCs w:val="24"/>
        </w:rPr>
        <w:t>вести в установленном порядке переписку по вопросам, относящимся к компетенции Отдела;</w:t>
      </w:r>
    </w:p>
    <w:p w:rsidR="00951FBD" w:rsidRPr="00C36BD9" w:rsidRDefault="00951FBD" w:rsidP="00C36BD9">
      <w:pPr>
        <w:widowControl w:val="0"/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6BD9">
        <w:rPr>
          <w:rFonts w:ascii="Times New Roman" w:eastAsia="Calibri" w:hAnsi="Times New Roman" w:cs="Times New Roman"/>
          <w:sz w:val="24"/>
          <w:szCs w:val="24"/>
        </w:rPr>
        <w:t xml:space="preserve">привлекать в установленном порядке специалистов структурных подразделений </w:t>
      </w:r>
      <w:r w:rsidR="001F5F92" w:rsidRPr="00C36BD9">
        <w:rPr>
          <w:rFonts w:ascii="Times New Roman" w:eastAsia="Calibri" w:hAnsi="Times New Roman" w:cs="Times New Roman"/>
          <w:sz w:val="24"/>
          <w:szCs w:val="24"/>
        </w:rPr>
        <w:t xml:space="preserve">Инспекции </w:t>
      </w:r>
      <w:r w:rsidRPr="00C36BD9">
        <w:rPr>
          <w:rFonts w:ascii="Times New Roman" w:eastAsia="Calibri" w:hAnsi="Times New Roman" w:cs="Times New Roman"/>
          <w:sz w:val="24"/>
          <w:szCs w:val="24"/>
        </w:rPr>
        <w:t>к подготовке проектов документов, справочной информации и других материалов по поручению</w:t>
      </w:r>
      <w:r w:rsidR="003A4317" w:rsidRPr="00C36B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0C07" w:rsidRPr="00C36BD9">
        <w:rPr>
          <w:rFonts w:ascii="Times New Roman" w:eastAsia="Calibri" w:hAnsi="Times New Roman" w:cs="Times New Roman"/>
          <w:sz w:val="24"/>
          <w:szCs w:val="24"/>
        </w:rPr>
        <w:t xml:space="preserve">руководства </w:t>
      </w:r>
      <w:r w:rsidR="001F5F92" w:rsidRPr="00C36BD9">
        <w:rPr>
          <w:rFonts w:ascii="Times New Roman" w:eastAsia="Calibri" w:hAnsi="Times New Roman" w:cs="Times New Roman"/>
          <w:sz w:val="24"/>
          <w:szCs w:val="24"/>
        </w:rPr>
        <w:t>Инспекции</w:t>
      </w:r>
      <w:r w:rsidRPr="00C36BD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51FBD" w:rsidRPr="00C36BD9" w:rsidRDefault="00951FBD" w:rsidP="00C36BD9">
      <w:pPr>
        <w:widowControl w:val="0"/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6BD9">
        <w:rPr>
          <w:rFonts w:ascii="Times New Roman" w:eastAsia="Calibri" w:hAnsi="Times New Roman" w:cs="Times New Roman"/>
          <w:sz w:val="24"/>
          <w:szCs w:val="24"/>
        </w:rPr>
        <w:t xml:space="preserve">контролировать сроки исполнения распределенных документов, относящихся к ведению Отдела, выходить с предложениями к руководству </w:t>
      </w:r>
      <w:r w:rsidR="00474CEC" w:rsidRPr="00C36BD9">
        <w:rPr>
          <w:rFonts w:ascii="Times New Roman" w:eastAsia="Calibri" w:hAnsi="Times New Roman" w:cs="Times New Roman"/>
          <w:sz w:val="24"/>
          <w:szCs w:val="24"/>
        </w:rPr>
        <w:t>Отдела</w:t>
      </w:r>
      <w:r w:rsidR="001F5F92" w:rsidRPr="00C36B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6BD9">
        <w:rPr>
          <w:rFonts w:ascii="Times New Roman" w:eastAsia="Calibri" w:hAnsi="Times New Roman" w:cs="Times New Roman"/>
          <w:sz w:val="24"/>
          <w:szCs w:val="24"/>
        </w:rPr>
        <w:t>о принятии мер к нарушителям сроков исполнения таких документов;</w:t>
      </w:r>
    </w:p>
    <w:p w:rsidR="00951FBD" w:rsidRPr="00C36BD9" w:rsidRDefault="00951FBD" w:rsidP="00C36BD9">
      <w:pPr>
        <w:pStyle w:val="af"/>
        <w:spacing w:line="20" w:lineRule="atLeast"/>
        <w:ind w:firstLine="708"/>
      </w:pPr>
      <w:r w:rsidRPr="00C36BD9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951FBD" w:rsidRPr="00C36BD9" w:rsidRDefault="00951FBD" w:rsidP="00C36BD9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951FBD" w:rsidRPr="00C36BD9" w:rsidRDefault="00951FBD" w:rsidP="00C36BD9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951FBD" w:rsidRPr="00C36BD9" w:rsidRDefault="00951FBD" w:rsidP="00C36BD9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51FBD" w:rsidRPr="00C36BD9" w:rsidRDefault="00951FBD" w:rsidP="00C36BD9">
      <w:pPr>
        <w:widowControl w:val="0"/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6BD9">
        <w:rPr>
          <w:rFonts w:ascii="Times New Roman" w:eastAsia="Calibri" w:hAnsi="Times New Roman" w:cs="Times New Roman"/>
          <w:sz w:val="24"/>
          <w:szCs w:val="24"/>
        </w:rPr>
        <w:t>на осуществление иных прав, предусмотренных иными нормативными актами.</w:t>
      </w:r>
    </w:p>
    <w:p w:rsidR="00105447" w:rsidRPr="00C36BD9" w:rsidRDefault="00105447" w:rsidP="00C36BD9">
      <w:pPr>
        <w:widowControl w:val="0"/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ED7BC8" w:rsidRPr="00C36BD9">
        <w:rPr>
          <w:rFonts w:ascii="Times New Roman" w:hAnsi="Times New Roman" w:cs="Times New Roman"/>
          <w:sz w:val="24"/>
          <w:szCs w:val="24"/>
        </w:rPr>
        <w:t>Старший</w:t>
      </w:r>
      <w:r w:rsidR="00985D97" w:rsidRPr="00C36BD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91D41" w:rsidRPr="00C36BD9">
        <w:rPr>
          <w:rFonts w:ascii="Times New Roman" w:hAnsi="Times New Roman" w:cs="Times New Roman"/>
          <w:sz w:val="24"/>
          <w:szCs w:val="24"/>
        </w:rPr>
        <w:t xml:space="preserve"> </w:t>
      </w:r>
      <w:r w:rsidR="00951FBD" w:rsidRPr="00C36BD9">
        <w:rPr>
          <w:rFonts w:ascii="Times New Roman" w:eastAsia="Calibri" w:hAnsi="Times New Roman" w:cs="Times New Roman"/>
          <w:sz w:val="24"/>
          <w:szCs w:val="24"/>
        </w:rPr>
        <w:t>Отдела</w:t>
      </w:r>
      <w:r w:rsidRPr="00C36BD9">
        <w:rPr>
          <w:rFonts w:ascii="Times New Roman" w:eastAsia="Calibri" w:hAnsi="Times New Roman" w:cs="Times New Roman"/>
          <w:sz w:val="24"/>
          <w:szCs w:val="24"/>
        </w:rPr>
        <w:t xml:space="preserve"> осуществляет иные права и </w:t>
      </w:r>
      <w:r w:rsidRPr="00C36BD9">
        <w:rPr>
          <w:rFonts w:ascii="Times New Roman" w:eastAsia="Calibri" w:hAnsi="Times New Roman" w:cs="Times New Roman"/>
          <w:sz w:val="24"/>
          <w:szCs w:val="24"/>
        </w:rPr>
        <w:lastRenderedPageBreak/>
        <w:t>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 w:rsidR="001F5F92" w:rsidRPr="00C36BD9">
        <w:rPr>
          <w:rFonts w:ascii="Times New Roman" w:eastAsia="Calibri" w:hAnsi="Times New Roman" w:cs="Times New Roman"/>
          <w:sz w:val="24"/>
          <w:szCs w:val="24"/>
        </w:rPr>
        <w:t xml:space="preserve"> и Управления Федеральной налоговой службы по Республике Крым</w:t>
      </w:r>
      <w:r w:rsidR="00473469" w:rsidRPr="00C36BD9">
        <w:rPr>
          <w:rFonts w:ascii="Times New Roman" w:eastAsia="Calibri" w:hAnsi="Times New Roman" w:cs="Times New Roman"/>
          <w:sz w:val="24"/>
          <w:szCs w:val="24"/>
        </w:rPr>
        <w:t xml:space="preserve">, положением об </w:t>
      </w:r>
      <w:r w:rsidR="001F5F92" w:rsidRPr="00C36BD9">
        <w:rPr>
          <w:rFonts w:ascii="Times New Roman" w:eastAsia="Calibri" w:hAnsi="Times New Roman" w:cs="Times New Roman"/>
          <w:sz w:val="24"/>
          <w:szCs w:val="24"/>
        </w:rPr>
        <w:t>Инспекции</w:t>
      </w:r>
      <w:r w:rsidR="00BE0E33" w:rsidRPr="00C36BD9">
        <w:rPr>
          <w:rFonts w:ascii="Times New Roman" w:eastAsia="Calibri" w:hAnsi="Times New Roman" w:cs="Times New Roman"/>
          <w:sz w:val="24"/>
          <w:szCs w:val="24"/>
        </w:rPr>
        <w:t>, положением об Отделе</w:t>
      </w:r>
      <w:r w:rsidR="004C1EBB" w:rsidRPr="00C36B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6BD9">
        <w:rPr>
          <w:rFonts w:ascii="Times New Roman" w:eastAsia="Calibri" w:hAnsi="Times New Roman" w:cs="Times New Roman"/>
          <w:sz w:val="24"/>
          <w:szCs w:val="24"/>
        </w:rPr>
        <w:t>и иными нормативными правовыми актами.</w:t>
      </w:r>
      <w:proofErr w:type="gramEnd"/>
    </w:p>
    <w:p w:rsidR="00105447" w:rsidRPr="00C36BD9" w:rsidRDefault="00105447" w:rsidP="00C36BD9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11. </w:t>
      </w:r>
      <w:r w:rsidR="00ED7BC8" w:rsidRPr="00C36BD9">
        <w:rPr>
          <w:rFonts w:ascii="Times New Roman" w:hAnsi="Times New Roman" w:cs="Times New Roman"/>
          <w:sz w:val="24"/>
          <w:szCs w:val="24"/>
        </w:rPr>
        <w:t>Старший</w:t>
      </w:r>
      <w:r w:rsidR="00985D97" w:rsidRPr="00C36BD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156CE" w:rsidRPr="00C36B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4317" w:rsidRPr="00C36BD9">
        <w:rPr>
          <w:rFonts w:ascii="Times New Roman" w:eastAsia="Calibri" w:hAnsi="Times New Roman" w:cs="Times New Roman"/>
          <w:sz w:val="24"/>
          <w:szCs w:val="24"/>
        </w:rPr>
        <w:t xml:space="preserve">Отдела </w:t>
      </w:r>
      <w:r w:rsidRPr="00C36BD9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6BD9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ED7BC8" w:rsidRPr="00C36BD9">
        <w:rPr>
          <w:rFonts w:ascii="Times New Roman" w:hAnsi="Times New Roman" w:cs="Times New Roman"/>
          <w:bCs/>
          <w:sz w:val="24"/>
          <w:szCs w:val="24"/>
        </w:rPr>
        <w:t>старший</w:t>
      </w:r>
      <w:r w:rsidR="00985D97" w:rsidRPr="00C36BD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A4317" w:rsidRPr="00C36BD9">
        <w:rPr>
          <w:rFonts w:ascii="Times New Roman" w:hAnsi="Times New Roman" w:cs="Times New Roman"/>
          <w:bCs/>
          <w:sz w:val="24"/>
          <w:szCs w:val="24"/>
        </w:rPr>
        <w:t>Отдела</w:t>
      </w:r>
      <w:r w:rsidRPr="00C36BD9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="004C1EBB" w:rsidRPr="00C36B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BE0E33" w:rsidRPr="00C36BD9">
        <w:rPr>
          <w:rFonts w:ascii="Times New Roman" w:hAnsi="Times New Roman" w:cs="Times New Roman"/>
          <w:bCs/>
          <w:sz w:val="24"/>
          <w:szCs w:val="24"/>
        </w:rPr>
        <w:t>за</w:t>
      </w:r>
      <w:proofErr w:type="gramEnd"/>
      <w:r w:rsidRPr="00C36BD9">
        <w:rPr>
          <w:rFonts w:ascii="Times New Roman" w:hAnsi="Times New Roman" w:cs="Times New Roman"/>
          <w:sz w:val="24"/>
          <w:szCs w:val="24"/>
        </w:rPr>
        <w:t>:</w:t>
      </w:r>
    </w:p>
    <w:p w:rsidR="00105447" w:rsidRPr="00C36BD9" w:rsidRDefault="004C1EBB" w:rsidP="00C36BD9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C36BD9">
        <w:rPr>
          <w:rFonts w:ascii="Times New Roman" w:hAnsi="Times New Roman" w:cs="Times New Roman"/>
          <w:sz w:val="24"/>
          <w:szCs w:val="24"/>
        </w:rPr>
        <w:t>некачественное и несвоевременное выполнение задач, возложенных на</w:t>
      </w:r>
      <w:r w:rsidR="001F5F92" w:rsidRPr="00C36BD9">
        <w:rPr>
          <w:rFonts w:ascii="Times New Roman" w:hAnsi="Times New Roman" w:cs="Times New Roman"/>
          <w:sz w:val="24"/>
          <w:szCs w:val="24"/>
        </w:rPr>
        <w:t xml:space="preserve"> Инспекцию</w:t>
      </w:r>
      <w:r w:rsidR="00105447" w:rsidRPr="00C36BD9">
        <w:rPr>
          <w:rFonts w:ascii="Times New Roman" w:hAnsi="Times New Roman" w:cs="Times New Roman"/>
          <w:sz w:val="24"/>
          <w:szCs w:val="24"/>
        </w:rPr>
        <w:t xml:space="preserve">, заданий, приказов, распоряжений и </w:t>
      </w:r>
      <w:proofErr w:type="gramStart"/>
      <w:r w:rsidR="00105447" w:rsidRPr="00C36BD9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="00105447" w:rsidRPr="00C36BD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105447" w:rsidRPr="00C36BD9" w:rsidRDefault="004C1EBB" w:rsidP="00C36BD9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C36BD9">
        <w:rPr>
          <w:rFonts w:ascii="Times New Roman" w:hAnsi="Times New Roman" w:cs="Times New Roman"/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05447" w:rsidRPr="00C36BD9" w:rsidRDefault="004C1EBB" w:rsidP="00C36BD9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BE0E33" w:rsidRPr="00C36BD9">
        <w:rPr>
          <w:rFonts w:ascii="Times New Roman" w:hAnsi="Times New Roman" w:cs="Times New Roman"/>
          <w:sz w:val="24"/>
          <w:szCs w:val="24"/>
        </w:rPr>
        <w:t>и</w:t>
      </w:r>
      <w:r w:rsidR="00105447" w:rsidRPr="00C36BD9">
        <w:rPr>
          <w:rFonts w:ascii="Times New Roman" w:hAnsi="Times New Roman" w:cs="Times New Roman"/>
          <w:sz w:val="24"/>
          <w:szCs w:val="24"/>
        </w:rPr>
        <w:t>мущественный ущерб, причиненный по его вине;</w:t>
      </w:r>
    </w:p>
    <w:p w:rsidR="00105447" w:rsidRPr="00C36BD9" w:rsidRDefault="004C1EBB" w:rsidP="00C36BD9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C36BD9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05447" w:rsidRPr="00C36BD9" w:rsidRDefault="004C1EBB" w:rsidP="00C36BD9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C36BD9">
        <w:rPr>
          <w:rFonts w:ascii="Times New Roman" w:hAnsi="Times New Roman" w:cs="Times New Roman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105447" w:rsidRPr="00C36BD9" w:rsidRDefault="004C1EBB" w:rsidP="00C36BD9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C36BD9">
        <w:rPr>
          <w:rFonts w:ascii="Times New Roman" w:hAnsi="Times New Roman" w:cs="Times New Roman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105447" w:rsidRPr="00C36BD9" w:rsidRDefault="004C1EBB" w:rsidP="00C36BD9">
      <w:pPr>
        <w:tabs>
          <w:tab w:val="left" w:pos="851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C36BD9">
        <w:rPr>
          <w:rFonts w:ascii="Times New Roman" w:hAnsi="Times New Roman" w:cs="Times New Roman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0248D0" w:rsidRPr="00C36BD9" w:rsidRDefault="004C1EBB" w:rsidP="00C36BD9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C36BD9">
        <w:rPr>
          <w:rFonts w:ascii="Times New Roman" w:hAnsi="Times New Roman" w:cs="Times New Roman"/>
          <w:sz w:val="24"/>
          <w:szCs w:val="24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1F5F92" w:rsidRPr="00C36BD9">
        <w:rPr>
          <w:rFonts w:ascii="Times New Roman" w:eastAsia="Calibri" w:hAnsi="Times New Roman" w:cs="Times New Roman"/>
          <w:sz w:val="24"/>
          <w:szCs w:val="24"/>
        </w:rPr>
        <w:t>Управления Федеральной налоговой службы по Республике Крым, Инспекции и</w:t>
      </w:r>
      <w:r w:rsidR="00105447" w:rsidRPr="00C36BD9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23425" w:rsidRPr="00C36BD9" w:rsidRDefault="00A23425" w:rsidP="00C36BD9">
      <w:pPr>
        <w:widowControl w:val="0"/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bookmarkStart w:id="11" w:name="_GoBack"/>
      <w:bookmarkEnd w:id="11"/>
    </w:p>
    <w:p w:rsidR="00A23425" w:rsidRPr="00C36BD9" w:rsidRDefault="00105447" w:rsidP="00C36BD9">
      <w:pPr>
        <w:widowControl w:val="0"/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3A4317" w:rsidRPr="00C36B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48D0" w:rsidRPr="00C36BD9">
        <w:rPr>
          <w:rFonts w:ascii="Times New Roman" w:hAnsi="Times New Roman" w:cs="Times New Roman"/>
          <w:b/>
          <w:sz w:val="24"/>
          <w:szCs w:val="24"/>
        </w:rPr>
        <w:t>с</w:t>
      </w:r>
      <w:r w:rsidR="00ED7BC8" w:rsidRPr="00C36BD9">
        <w:rPr>
          <w:rFonts w:ascii="Times New Roman" w:hAnsi="Times New Roman" w:cs="Times New Roman"/>
          <w:b/>
          <w:sz w:val="24"/>
          <w:szCs w:val="24"/>
        </w:rPr>
        <w:t>тарший</w:t>
      </w:r>
      <w:r w:rsidR="00985D97" w:rsidRPr="00C36B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3425" w:rsidRPr="00C36BD9">
        <w:rPr>
          <w:rFonts w:ascii="Times New Roman" w:hAnsi="Times New Roman" w:cs="Times New Roman"/>
          <w:b/>
          <w:sz w:val="24"/>
          <w:szCs w:val="24"/>
        </w:rPr>
        <w:t>государственный налоговый</w:t>
      </w:r>
    </w:p>
    <w:p w:rsidR="00F31534" w:rsidRPr="00C36BD9" w:rsidRDefault="00985D97" w:rsidP="00C36BD9">
      <w:pPr>
        <w:widowControl w:val="0"/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b/>
          <w:sz w:val="24"/>
          <w:szCs w:val="24"/>
        </w:rPr>
        <w:t>инспектор</w:t>
      </w:r>
      <w:r w:rsidR="00105447" w:rsidRPr="00C36B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1FBD" w:rsidRPr="00C36BD9">
        <w:rPr>
          <w:rFonts w:ascii="Times New Roman" w:hAnsi="Times New Roman" w:cs="Times New Roman"/>
          <w:b/>
          <w:sz w:val="24"/>
          <w:szCs w:val="24"/>
        </w:rPr>
        <w:t>Отдела</w:t>
      </w:r>
      <w:r w:rsidR="00A23425" w:rsidRPr="00C36B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447" w:rsidRPr="00C36BD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105447" w:rsidRPr="00C36BD9" w:rsidRDefault="00105447" w:rsidP="00C36BD9">
      <w:pPr>
        <w:widowControl w:val="0"/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105447" w:rsidRPr="00C36BD9" w:rsidRDefault="00105447" w:rsidP="00C36BD9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6EA" w:rsidRPr="00C36BD9" w:rsidRDefault="008856EA" w:rsidP="00C36BD9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1</w:t>
      </w:r>
      <w:r w:rsidR="003A4317" w:rsidRPr="00C36BD9">
        <w:rPr>
          <w:rFonts w:ascii="Times New Roman" w:hAnsi="Times New Roman" w:cs="Times New Roman"/>
          <w:sz w:val="24"/>
          <w:szCs w:val="24"/>
        </w:rPr>
        <w:t>2</w:t>
      </w:r>
      <w:r w:rsidRPr="00C36BD9">
        <w:rPr>
          <w:rFonts w:ascii="Times New Roman" w:hAnsi="Times New Roman" w:cs="Times New Roman"/>
          <w:sz w:val="24"/>
          <w:szCs w:val="24"/>
        </w:rPr>
        <w:t>.</w:t>
      </w:r>
      <w:r w:rsidR="004C1EBB" w:rsidRPr="00C36BD9">
        <w:rPr>
          <w:rFonts w:ascii="Times New Roman" w:hAnsi="Times New Roman" w:cs="Times New Roman"/>
          <w:sz w:val="24"/>
          <w:szCs w:val="24"/>
        </w:rPr>
        <w:t> </w:t>
      </w:r>
      <w:r w:rsidRPr="00C36BD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D7BC8" w:rsidRPr="00C36BD9">
        <w:rPr>
          <w:rFonts w:ascii="Times New Roman" w:hAnsi="Times New Roman" w:cs="Times New Roman"/>
          <w:sz w:val="24"/>
          <w:szCs w:val="24"/>
        </w:rPr>
        <w:t>старший</w:t>
      </w:r>
      <w:r w:rsidR="00985D97" w:rsidRPr="00C36BD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36BD9">
        <w:rPr>
          <w:rFonts w:ascii="Times New Roman" w:hAnsi="Times New Roman" w:cs="Times New Roman"/>
          <w:sz w:val="24"/>
          <w:szCs w:val="24"/>
        </w:rPr>
        <w:t xml:space="preserve"> </w:t>
      </w:r>
      <w:r w:rsidR="003A4317" w:rsidRPr="00C36BD9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36BD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856EA" w:rsidRPr="00C36BD9" w:rsidRDefault="004C1EBB" w:rsidP="00C36BD9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8856EA" w:rsidRPr="00C36BD9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</w:t>
      </w:r>
      <w:r w:rsidR="000248D0" w:rsidRPr="00C36BD9">
        <w:rPr>
          <w:rFonts w:ascii="Times New Roman" w:hAnsi="Times New Roman" w:cs="Times New Roman"/>
          <w:sz w:val="24"/>
          <w:szCs w:val="24"/>
        </w:rPr>
        <w:t>И</w:t>
      </w:r>
      <w:r w:rsidR="008856EA" w:rsidRPr="00C36BD9">
        <w:rPr>
          <w:rFonts w:ascii="Times New Roman" w:hAnsi="Times New Roman" w:cs="Times New Roman"/>
          <w:sz w:val="24"/>
          <w:szCs w:val="24"/>
        </w:rPr>
        <w:t xml:space="preserve">нспекции, Положением об </w:t>
      </w:r>
      <w:r w:rsidR="003A4317" w:rsidRPr="00C36BD9">
        <w:rPr>
          <w:rFonts w:ascii="Times New Roman" w:hAnsi="Times New Roman" w:cs="Times New Roman"/>
          <w:sz w:val="24"/>
          <w:szCs w:val="24"/>
        </w:rPr>
        <w:t>О</w:t>
      </w:r>
      <w:r w:rsidR="008856EA" w:rsidRPr="00C36BD9">
        <w:rPr>
          <w:rFonts w:ascii="Times New Roman" w:hAnsi="Times New Roman" w:cs="Times New Roman"/>
          <w:sz w:val="24"/>
          <w:szCs w:val="24"/>
        </w:rPr>
        <w:t>тделе, иными нормативными актами, в соответствии с должностными обязанностями.</w:t>
      </w:r>
    </w:p>
    <w:p w:rsidR="008856EA" w:rsidRPr="00C36BD9" w:rsidRDefault="003A4317" w:rsidP="00C36BD9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13. </w:t>
      </w:r>
      <w:r w:rsidR="008856EA" w:rsidRPr="00C36BD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D7BC8" w:rsidRPr="00C36BD9">
        <w:rPr>
          <w:rFonts w:ascii="Times New Roman" w:hAnsi="Times New Roman" w:cs="Times New Roman"/>
          <w:sz w:val="24"/>
          <w:szCs w:val="24"/>
        </w:rPr>
        <w:t>ста</w:t>
      </w:r>
      <w:r w:rsidR="00225D94" w:rsidRPr="00C36BD9">
        <w:rPr>
          <w:rFonts w:ascii="Times New Roman" w:hAnsi="Times New Roman" w:cs="Times New Roman"/>
          <w:sz w:val="24"/>
          <w:szCs w:val="24"/>
        </w:rPr>
        <w:t>р</w:t>
      </w:r>
      <w:r w:rsidR="00ED7BC8" w:rsidRPr="00C36BD9">
        <w:rPr>
          <w:rFonts w:ascii="Times New Roman" w:hAnsi="Times New Roman" w:cs="Times New Roman"/>
          <w:sz w:val="24"/>
          <w:szCs w:val="24"/>
        </w:rPr>
        <w:t>ший</w:t>
      </w:r>
      <w:r w:rsidR="00F050DC" w:rsidRPr="00C36BD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856EA" w:rsidRPr="00C36BD9">
        <w:rPr>
          <w:rFonts w:ascii="Times New Roman" w:hAnsi="Times New Roman" w:cs="Times New Roman"/>
          <w:sz w:val="24"/>
          <w:szCs w:val="24"/>
        </w:rPr>
        <w:t xml:space="preserve"> </w:t>
      </w:r>
      <w:r w:rsidRPr="00C36BD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856EA" w:rsidRPr="00C36BD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856EA" w:rsidRPr="00C36BD9" w:rsidRDefault="004C1EBB" w:rsidP="00C36BD9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8856EA" w:rsidRPr="00C36BD9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8856EA" w:rsidRPr="00C36BD9" w:rsidRDefault="004C1EBB" w:rsidP="00C36BD9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8856EA" w:rsidRPr="00C36BD9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8856EA" w:rsidRPr="00C36BD9" w:rsidRDefault="004C1EBB" w:rsidP="00C36BD9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 xml:space="preserve">- </w:t>
      </w:r>
      <w:r w:rsidR="008856EA" w:rsidRPr="00C36BD9">
        <w:rPr>
          <w:rFonts w:ascii="Times New Roman" w:hAnsi="Times New Roman" w:cs="Times New Roman"/>
          <w:sz w:val="24"/>
          <w:szCs w:val="24"/>
        </w:rPr>
        <w:t xml:space="preserve">иным вопросам предусмотренным Положением об </w:t>
      </w:r>
      <w:r w:rsidR="003A4317" w:rsidRPr="00C36BD9">
        <w:rPr>
          <w:rFonts w:ascii="Times New Roman" w:hAnsi="Times New Roman" w:cs="Times New Roman"/>
          <w:sz w:val="24"/>
          <w:szCs w:val="24"/>
        </w:rPr>
        <w:t>И</w:t>
      </w:r>
      <w:r w:rsidR="008856EA" w:rsidRPr="00C36BD9">
        <w:rPr>
          <w:rFonts w:ascii="Times New Roman" w:hAnsi="Times New Roman" w:cs="Times New Roman"/>
          <w:sz w:val="24"/>
          <w:szCs w:val="24"/>
        </w:rPr>
        <w:t xml:space="preserve">нспекции, Положением об </w:t>
      </w:r>
      <w:r w:rsidR="003A4317" w:rsidRPr="00C36BD9">
        <w:rPr>
          <w:rFonts w:ascii="Times New Roman" w:hAnsi="Times New Roman" w:cs="Times New Roman"/>
          <w:sz w:val="24"/>
          <w:szCs w:val="24"/>
        </w:rPr>
        <w:t>О</w:t>
      </w:r>
      <w:r w:rsidR="008856EA" w:rsidRPr="00C36BD9">
        <w:rPr>
          <w:rFonts w:ascii="Times New Roman" w:hAnsi="Times New Roman" w:cs="Times New Roman"/>
          <w:sz w:val="24"/>
          <w:szCs w:val="24"/>
        </w:rPr>
        <w:t>тделе, иными нормативными актами, в соответствии с должностными обязанностями.</w:t>
      </w:r>
    </w:p>
    <w:p w:rsidR="00105447" w:rsidRPr="00C36BD9" w:rsidRDefault="00105447" w:rsidP="00C36BD9">
      <w:pPr>
        <w:widowControl w:val="0"/>
        <w:spacing w:after="0" w:line="20" w:lineRule="atLeast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AC7A34" w:rsidRPr="00C36BD9" w:rsidRDefault="00AC7A34" w:rsidP="00C36BD9">
      <w:pPr>
        <w:widowControl w:val="0"/>
        <w:spacing w:after="0" w:line="20" w:lineRule="atLeast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105447" w:rsidRPr="00C36BD9" w:rsidRDefault="00105447" w:rsidP="00C36BD9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0248D0" w:rsidRPr="00C36BD9">
        <w:rPr>
          <w:rFonts w:ascii="Times New Roman" w:hAnsi="Times New Roman" w:cs="Times New Roman"/>
          <w:b/>
          <w:sz w:val="24"/>
          <w:szCs w:val="24"/>
        </w:rPr>
        <w:t>с</w:t>
      </w:r>
      <w:r w:rsidR="00ED7BC8" w:rsidRPr="00C36BD9">
        <w:rPr>
          <w:rFonts w:ascii="Times New Roman" w:hAnsi="Times New Roman" w:cs="Times New Roman"/>
          <w:b/>
          <w:sz w:val="24"/>
          <w:szCs w:val="24"/>
        </w:rPr>
        <w:t>тарший</w:t>
      </w:r>
      <w:r w:rsidR="00F050DC" w:rsidRPr="00C36BD9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951FBD" w:rsidRPr="00C36BD9">
        <w:rPr>
          <w:rFonts w:ascii="Times New Roman" w:hAnsi="Times New Roman" w:cs="Times New Roman"/>
          <w:b/>
          <w:sz w:val="24"/>
          <w:szCs w:val="24"/>
        </w:rPr>
        <w:t>Отдела</w:t>
      </w:r>
      <w:r w:rsidR="00A23425" w:rsidRPr="00C36B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BD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41B65" w:rsidRPr="00C36BD9" w:rsidRDefault="00941B65" w:rsidP="00C36BD9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7A60" w:rsidRPr="00C36BD9" w:rsidRDefault="00377A60" w:rsidP="00C36BD9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14. </w:t>
      </w:r>
      <w:r w:rsidR="00ED7BC8" w:rsidRPr="00C36BD9">
        <w:rPr>
          <w:rFonts w:ascii="Times New Roman" w:hAnsi="Times New Roman" w:cs="Times New Roman"/>
          <w:sz w:val="24"/>
          <w:szCs w:val="24"/>
        </w:rPr>
        <w:t>Старший</w:t>
      </w:r>
      <w:r w:rsidR="00F050DC" w:rsidRPr="00C36BD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36BD9">
        <w:rPr>
          <w:rFonts w:ascii="Times New Roman" w:hAnsi="Times New Roman" w:cs="Times New Roman"/>
          <w:sz w:val="24"/>
          <w:szCs w:val="24"/>
        </w:rPr>
        <w:t xml:space="preserve"> </w:t>
      </w:r>
      <w:r w:rsidR="003A4317" w:rsidRPr="00C36BD9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36BD9">
        <w:rPr>
          <w:rFonts w:ascii="Times New Roman" w:hAnsi="Times New Roman" w:cs="Times New Roman"/>
          <w:sz w:val="24"/>
          <w:szCs w:val="24"/>
        </w:rPr>
        <w:t xml:space="preserve">вправе участвовать при подготовке проектов служебных документов по направлению деятельности </w:t>
      </w:r>
      <w:r w:rsidR="003A4317" w:rsidRPr="00C36BD9">
        <w:rPr>
          <w:rFonts w:ascii="Times New Roman" w:hAnsi="Times New Roman" w:cs="Times New Roman"/>
          <w:sz w:val="24"/>
          <w:szCs w:val="24"/>
        </w:rPr>
        <w:t>О</w:t>
      </w:r>
      <w:r w:rsidRPr="00C36BD9">
        <w:rPr>
          <w:rFonts w:ascii="Times New Roman" w:hAnsi="Times New Roman" w:cs="Times New Roman"/>
          <w:sz w:val="24"/>
          <w:szCs w:val="24"/>
        </w:rPr>
        <w:t>тдела.</w:t>
      </w:r>
    </w:p>
    <w:p w:rsidR="00377A60" w:rsidRPr="00C36BD9" w:rsidRDefault="00377A60" w:rsidP="00C36BD9">
      <w:pPr>
        <w:spacing w:after="0" w:line="20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lastRenderedPageBreak/>
        <w:t>15. </w:t>
      </w:r>
      <w:r w:rsidR="00ED7BC8" w:rsidRPr="00C36BD9">
        <w:rPr>
          <w:rFonts w:ascii="Times New Roman" w:hAnsi="Times New Roman" w:cs="Times New Roman"/>
          <w:sz w:val="24"/>
          <w:szCs w:val="24"/>
        </w:rPr>
        <w:t>Старший</w:t>
      </w:r>
      <w:r w:rsidR="00F050DC" w:rsidRPr="00C36BD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36BD9">
        <w:rPr>
          <w:rFonts w:ascii="Times New Roman" w:hAnsi="Times New Roman" w:cs="Times New Roman"/>
          <w:sz w:val="24"/>
          <w:szCs w:val="24"/>
        </w:rPr>
        <w:t xml:space="preserve"> </w:t>
      </w:r>
      <w:r w:rsidR="003A4317" w:rsidRPr="00C36BD9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36BD9">
        <w:rPr>
          <w:rFonts w:ascii="Times New Roman" w:hAnsi="Times New Roman" w:cs="Times New Roman"/>
          <w:sz w:val="24"/>
          <w:szCs w:val="24"/>
        </w:rPr>
        <w:t xml:space="preserve">обязан участвовать при подготовке проектов служебных документов по направлениям, указанным в п. </w:t>
      </w:r>
      <w:r w:rsidR="003A4317" w:rsidRPr="00C36BD9">
        <w:rPr>
          <w:rFonts w:ascii="Times New Roman" w:hAnsi="Times New Roman" w:cs="Times New Roman"/>
          <w:sz w:val="24"/>
          <w:szCs w:val="24"/>
        </w:rPr>
        <w:t>8</w:t>
      </w:r>
      <w:r w:rsidRPr="00C36BD9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 w:rsidRPr="00C36BD9">
        <w:rPr>
          <w:rFonts w:ascii="Times New Roman" w:hAnsi="Times New Roman" w:cs="Times New Roman"/>
          <w:iCs/>
          <w:sz w:val="24"/>
          <w:szCs w:val="24"/>
        </w:rPr>
        <w:t>.</w:t>
      </w:r>
    </w:p>
    <w:p w:rsidR="00D20D85" w:rsidRPr="00C36BD9" w:rsidRDefault="00D20D85" w:rsidP="00C36BD9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3425" w:rsidRPr="00C36BD9" w:rsidRDefault="00A23425" w:rsidP="00C36BD9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447" w:rsidRPr="00C36BD9" w:rsidRDefault="00105447" w:rsidP="00C36BD9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</w:t>
      </w:r>
      <w:r w:rsidRPr="00C36BD9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105447" w:rsidRPr="00C36BD9" w:rsidRDefault="00105447" w:rsidP="00C36BD9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5447" w:rsidRPr="00C36BD9" w:rsidRDefault="00105447" w:rsidP="00C36BD9">
      <w:pPr>
        <w:spacing w:after="0" w:line="20" w:lineRule="atLeast"/>
        <w:ind w:right="17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16. </w:t>
      </w:r>
      <w:r w:rsidRPr="00C36BD9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D7BC8" w:rsidRPr="00C36BD9">
        <w:rPr>
          <w:rFonts w:ascii="Times New Roman" w:hAnsi="Times New Roman" w:cs="Times New Roman"/>
          <w:bCs/>
          <w:sz w:val="24"/>
          <w:szCs w:val="24"/>
        </w:rPr>
        <w:t>ста</w:t>
      </w:r>
      <w:r w:rsidR="00225D94" w:rsidRPr="00C36BD9">
        <w:rPr>
          <w:rFonts w:ascii="Times New Roman" w:hAnsi="Times New Roman" w:cs="Times New Roman"/>
          <w:bCs/>
          <w:sz w:val="24"/>
          <w:szCs w:val="24"/>
        </w:rPr>
        <w:t>р</w:t>
      </w:r>
      <w:r w:rsidR="00ED7BC8" w:rsidRPr="00C36BD9">
        <w:rPr>
          <w:rFonts w:ascii="Times New Roman" w:hAnsi="Times New Roman" w:cs="Times New Roman"/>
          <w:bCs/>
          <w:sz w:val="24"/>
          <w:szCs w:val="24"/>
        </w:rPr>
        <w:t>ший</w:t>
      </w:r>
      <w:r w:rsidR="00F050DC" w:rsidRPr="00C36BD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A4317" w:rsidRPr="00C36B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48A4" w:rsidRPr="00C36BD9">
        <w:rPr>
          <w:rFonts w:ascii="Times New Roman" w:hAnsi="Times New Roman" w:cs="Times New Roman"/>
          <w:bCs/>
          <w:sz w:val="24"/>
          <w:szCs w:val="24"/>
        </w:rPr>
        <w:t>Отдела</w:t>
      </w:r>
      <w:r w:rsidRPr="00C36BD9">
        <w:rPr>
          <w:rFonts w:ascii="Times New Roman" w:hAnsi="Times New Roman"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20D85" w:rsidRPr="00C36BD9" w:rsidRDefault="00D20D85" w:rsidP="00C36BD9">
      <w:pPr>
        <w:spacing w:after="0" w:line="20" w:lineRule="atLeast"/>
        <w:ind w:right="17"/>
        <w:jc w:val="both"/>
        <w:rPr>
          <w:rFonts w:ascii="Times New Roman" w:hAnsi="Times New Roman" w:cs="Times New Roman"/>
          <w:bCs/>
          <w:color w:val="0070C0"/>
          <w:sz w:val="24"/>
          <w:szCs w:val="24"/>
        </w:rPr>
      </w:pPr>
    </w:p>
    <w:p w:rsidR="00A23425" w:rsidRPr="00C36BD9" w:rsidRDefault="00A23425" w:rsidP="00C36BD9">
      <w:pPr>
        <w:spacing w:after="0" w:line="20" w:lineRule="atLeast"/>
        <w:ind w:right="17"/>
        <w:jc w:val="both"/>
        <w:rPr>
          <w:rFonts w:ascii="Times New Roman" w:hAnsi="Times New Roman" w:cs="Times New Roman"/>
          <w:bCs/>
          <w:color w:val="0070C0"/>
          <w:sz w:val="24"/>
          <w:szCs w:val="24"/>
        </w:rPr>
      </w:pPr>
    </w:p>
    <w:p w:rsidR="00105447" w:rsidRPr="00C36BD9" w:rsidRDefault="00105447" w:rsidP="00C36BD9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105447" w:rsidRPr="00C36BD9" w:rsidRDefault="00105447" w:rsidP="00C36BD9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5447" w:rsidRPr="00C36BD9" w:rsidRDefault="00105447" w:rsidP="00C36BD9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C36BD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D7BC8" w:rsidRPr="00C36BD9">
        <w:rPr>
          <w:rFonts w:ascii="Times New Roman" w:hAnsi="Times New Roman" w:cs="Times New Roman"/>
          <w:sz w:val="24"/>
          <w:szCs w:val="24"/>
        </w:rPr>
        <w:t>ста</w:t>
      </w:r>
      <w:r w:rsidR="00DF60FA" w:rsidRPr="00C36BD9">
        <w:rPr>
          <w:rFonts w:ascii="Times New Roman" w:hAnsi="Times New Roman" w:cs="Times New Roman"/>
          <w:sz w:val="24"/>
          <w:szCs w:val="24"/>
        </w:rPr>
        <w:t>р</w:t>
      </w:r>
      <w:r w:rsidR="00ED7BC8" w:rsidRPr="00C36BD9">
        <w:rPr>
          <w:rFonts w:ascii="Times New Roman" w:hAnsi="Times New Roman" w:cs="Times New Roman"/>
          <w:sz w:val="24"/>
          <w:szCs w:val="24"/>
        </w:rPr>
        <w:t>шего</w:t>
      </w:r>
      <w:r w:rsidR="00F050DC" w:rsidRPr="00C36BD9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A099B" w:rsidRPr="00C36BD9">
        <w:rPr>
          <w:rFonts w:ascii="Times New Roman" w:hAnsi="Times New Roman" w:cs="Times New Roman"/>
          <w:sz w:val="24"/>
          <w:szCs w:val="24"/>
        </w:rPr>
        <w:t>ого</w:t>
      </w:r>
      <w:r w:rsidR="00F050DC" w:rsidRPr="00C36BD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A099B" w:rsidRPr="00C36BD9">
        <w:rPr>
          <w:rFonts w:ascii="Times New Roman" w:hAnsi="Times New Roman" w:cs="Times New Roman"/>
          <w:sz w:val="24"/>
          <w:szCs w:val="24"/>
        </w:rPr>
        <w:t>ого</w:t>
      </w:r>
      <w:r w:rsidR="00F050DC" w:rsidRPr="00C36BD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A099B" w:rsidRPr="00C36BD9">
        <w:rPr>
          <w:rFonts w:ascii="Times New Roman" w:hAnsi="Times New Roman" w:cs="Times New Roman"/>
          <w:sz w:val="24"/>
          <w:szCs w:val="24"/>
        </w:rPr>
        <w:t>а</w:t>
      </w:r>
      <w:r w:rsidR="00F050DC" w:rsidRPr="00C36BD9">
        <w:rPr>
          <w:rFonts w:ascii="Times New Roman" w:hAnsi="Times New Roman" w:cs="Times New Roman"/>
          <w:sz w:val="24"/>
          <w:szCs w:val="24"/>
        </w:rPr>
        <w:t xml:space="preserve"> </w:t>
      </w:r>
      <w:r w:rsidR="009C48A4" w:rsidRPr="00C36BD9">
        <w:rPr>
          <w:rFonts w:ascii="Times New Roman" w:hAnsi="Times New Roman" w:cs="Times New Roman"/>
          <w:sz w:val="24"/>
          <w:szCs w:val="24"/>
        </w:rPr>
        <w:t>Отдела</w:t>
      </w:r>
      <w:r w:rsidRPr="00C36BD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C36BD9">
        <w:rPr>
          <w:rFonts w:ascii="Times New Roman" w:hAnsi="Times New Roman" w:cs="Times New Roman"/>
          <w:sz w:val="24"/>
          <w:szCs w:val="24"/>
        </w:rPr>
        <w:t>, ст. 3196;</w:t>
      </w:r>
      <w:proofErr w:type="gramStart"/>
      <w:r w:rsidRPr="00C36BD9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</w:t>
      </w:r>
      <w:r w:rsidR="00252190" w:rsidRPr="00C36BD9">
        <w:rPr>
          <w:rFonts w:ascii="Times New Roman" w:hAnsi="Times New Roman" w:cs="Times New Roman"/>
          <w:sz w:val="24"/>
          <w:szCs w:val="24"/>
        </w:rPr>
        <w:t>, Управления ФНС России</w:t>
      </w:r>
      <w:proofErr w:type="gramEnd"/>
      <w:r w:rsidR="00252190" w:rsidRPr="00C36BD9">
        <w:rPr>
          <w:rFonts w:ascii="Times New Roman" w:hAnsi="Times New Roman" w:cs="Times New Roman"/>
          <w:sz w:val="24"/>
          <w:szCs w:val="24"/>
        </w:rPr>
        <w:t xml:space="preserve"> по Республике Крым, Инспекции.</w:t>
      </w:r>
    </w:p>
    <w:p w:rsidR="00A23425" w:rsidRPr="00C36BD9" w:rsidRDefault="00A23425" w:rsidP="00C36BD9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099B" w:rsidRPr="00C36BD9" w:rsidRDefault="00BA099B" w:rsidP="00C36BD9">
      <w:pPr>
        <w:widowControl w:val="0"/>
        <w:spacing w:after="0" w:line="20" w:lineRule="atLeast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105447" w:rsidRPr="00C36BD9" w:rsidRDefault="00105447" w:rsidP="00C36BD9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C36B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BD9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105447" w:rsidRPr="00C36BD9" w:rsidRDefault="00105447" w:rsidP="00C36BD9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5447" w:rsidRPr="00C36BD9" w:rsidRDefault="00105447" w:rsidP="00C36BD9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z w:val="24"/>
          <w:szCs w:val="24"/>
        </w:rPr>
        <w:t>18. </w:t>
      </w:r>
      <w:r w:rsidRPr="00C36BD9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D7BC8" w:rsidRPr="00C36BD9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BA099B" w:rsidRPr="00C36BD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36B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48A4" w:rsidRPr="00C36BD9">
        <w:rPr>
          <w:rFonts w:ascii="Times New Roman" w:eastAsia="Calibri" w:hAnsi="Times New Roman" w:cs="Times New Roman"/>
          <w:sz w:val="24"/>
          <w:szCs w:val="24"/>
        </w:rPr>
        <w:t>Отдела</w:t>
      </w:r>
      <w:r w:rsidR="00941B65" w:rsidRPr="00C36B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F6D11" w:rsidRPr="00C36BD9">
        <w:rPr>
          <w:rFonts w:ascii="Times New Roman" w:eastAsia="Calibri" w:hAnsi="Times New Roman" w:cs="Times New Roman"/>
          <w:sz w:val="24"/>
          <w:szCs w:val="24"/>
        </w:rPr>
        <w:t>выполняе</w:t>
      </w:r>
      <w:r w:rsidRPr="00C36BD9">
        <w:rPr>
          <w:rFonts w:ascii="Times New Roman" w:eastAsia="Calibri" w:hAnsi="Times New Roman" w:cs="Times New Roman"/>
          <w:sz w:val="24"/>
          <w:szCs w:val="24"/>
        </w:rPr>
        <w:t>т организационное обеспечение оказания следующих видов государственных услуг</w:t>
      </w:r>
      <w:r w:rsidR="00AF6D11" w:rsidRPr="00C36BD9">
        <w:rPr>
          <w:rFonts w:ascii="Times New Roman" w:eastAsia="Calibri" w:hAnsi="Times New Roman" w:cs="Times New Roman"/>
          <w:sz w:val="24"/>
          <w:szCs w:val="24"/>
        </w:rPr>
        <w:t xml:space="preserve">, осуществляемых </w:t>
      </w:r>
      <w:r w:rsidR="008856EA" w:rsidRPr="00C36BD9">
        <w:rPr>
          <w:rFonts w:ascii="Times New Roman" w:eastAsia="Calibri" w:hAnsi="Times New Roman" w:cs="Times New Roman"/>
          <w:sz w:val="24"/>
          <w:szCs w:val="24"/>
        </w:rPr>
        <w:t>Инспекцией:</w:t>
      </w:r>
    </w:p>
    <w:p w:rsidR="00183BDA" w:rsidRPr="00C36BD9" w:rsidRDefault="00AA2E62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6BD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183BDA" w:rsidRPr="00C36BD9">
        <w:rPr>
          <w:rFonts w:ascii="Times New Roman" w:hAnsi="Times New Roman" w:cs="Times New Roman"/>
          <w:color w:val="000000"/>
          <w:sz w:val="24"/>
          <w:szCs w:val="24"/>
        </w:rPr>
        <w:t>казание информационных услуг налогоплательщикам</w:t>
      </w:r>
      <w:r w:rsidRPr="00C36BD9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183BDA" w:rsidRPr="00C36B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83BDA" w:rsidRPr="00C36BD9" w:rsidRDefault="00AA2E62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36BD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183BDA" w:rsidRPr="00C36BD9">
        <w:rPr>
          <w:rFonts w:ascii="Times New Roman" w:hAnsi="Times New Roman" w:cs="Times New Roman"/>
          <w:color w:val="000000"/>
          <w:sz w:val="24"/>
          <w:szCs w:val="24"/>
        </w:rPr>
        <w:t>беспечение формирования общественного мнения по вопросам функционирования территориальных органов ФНС России</w:t>
      </w:r>
      <w:r w:rsidRPr="00C36BD9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183BDA" w:rsidRPr="00C36BD9" w:rsidRDefault="00AA2E62" w:rsidP="00C36BD9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6BD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183BDA" w:rsidRPr="00C36BD9">
        <w:rPr>
          <w:rFonts w:ascii="Times New Roman" w:hAnsi="Times New Roman" w:cs="Times New Roman"/>
          <w:color w:val="000000"/>
          <w:sz w:val="24"/>
          <w:szCs w:val="24"/>
        </w:rPr>
        <w:t>нформирование (в том числе в письменной форме) налогоплательщиков о действующих налогах и сборах, законодательстве о налогах и сборах Российской Федерации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C36BD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61ABE" w:rsidRPr="00C36BD9" w:rsidRDefault="00AA2E62" w:rsidP="00C36BD9">
      <w:pPr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183BDA" w:rsidRPr="00C36BD9">
        <w:rPr>
          <w:rFonts w:ascii="Times New Roman" w:hAnsi="Times New Roman" w:cs="Times New Roman"/>
          <w:color w:val="000000"/>
          <w:sz w:val="24"/>
          <w:szCs w:val="24"/>
        </w:rPr>
        <w:t>ные государственные услуги.</w:t>
      </w:r>
    </w:p>
    <w:p w:rsidR="00D20D85" w:rsidRPr="00C36BD9" w:rsidRDefault="00D20D85" w:rsidP="00C36BD9">
      <w:pPr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5447" w:rsidRPr="00C36BD9" w:rsidRDefault="00105447" w:rsidP="00C36BD9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105447" w:rsidRPr="00C36BD9" w:rsidRDefault="00105447" w:rsidP="00C36BD9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D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05447" w:rsidRPr="00C36BD9" w:rsidRDefault="00105447" w:rsidP="00C36BD9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41B65" w:rsidRPr="00C36BD9" w:rsidRDefault="00941B65" w:rsidP="00C36BD9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36BD9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FD18E9" w:rsidRPr="00C36BD9">
        <w:rPr>
          <w:rFonts w:ascii="Times New Roman" w:hAnsi="Times New Roman" w:cs="Times New Roman"/>
          <w:spacing w:val="-4"/>
          <w:sz w:val="24"/>
          <w:szCs w:val="24"/>
        </w:rPr>
        <w:t>9</w:t>
      </w:r>
      <w:r w:rsidRPr="00C36BD9">
        <w:rPr>
          <w:rFonts w:ascii="Times New Roman" w:hAnsi="Times New Roman" w:cs="Times New Roman"/>
          <w:spacing w:val="-4"/>
          <w:sz w:val="24"/>
          <w:szCs w:val="24"/>
        </w:rPr>
        <w:t>.</w:t>
      </w:r>
      <w:r w:rsidR="00FD18E9" w:rsidRPr="00C36BD9">
        <w:rPr>
          <w:rFonts w:ascii="Times New Roman" w:hAnsi="Times New Roman" w:cs="Times New Roman"/>
          <w:spacing w:val="-4"/>
          <w:sz w:val="24"/>
          <w:szCs w:val="24"/>
        </w:rPr>
        <w:t> </w:t>
      </w:r>
      <w:r w:rsidRPr="00C36BD9">
        <w:rPr>
          <w:rFonts w:ascii="Times New Roman" w:hAnsi="Times New Roman" w:cs="Times New Roman"/>
          <w:spacing w:val="-4"/>
          <w:sz w:val="24"/>
          <w:szCs w:val="24"/>
        </w:rPr>
        <w:t xml:space="preserve"> Эффективность профессиональной служебной деятельности </w:t>
      </w:r>
      <w:r w:rsidR="00ED7BC8" w:rsidRPr="00C36BD9">
        <w:rPr>
          <w:rFonts w:ascii="Times New Roman" w:hAnsi="Times New Roman" w:cs="Times New Roman"/>
          <w:spacing w:val="-4"/>
          <w:sz w:val="24"/>
          <w:szCs w:val="24"/>
        </w:rPr>
        <w:t>старшего</w:t>
      </w:r>
      <w:r w:rsidR="00BA099B" w:rsidRPr="00C36BD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A4317" w:rsidRPr="00C36BD9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C36BD9">
        <w:rPr>
          <w:rFonts w:ascii="Times New Roman" w:hAnsi="Times New Roman" w:cs="Times New Roman"/>
          <w:spacing w:val="-4"/>
          <w:sz w:val="24"/>
          <w:szCs w:val="24"/>
        </w:rPr>
        <w:t>тдела оценивается по следующим показателям:</w:t>
      </w:r>
    </w:p>
    <w:p w:rsidR="00941B65" w:rsidRPr="00C36BD9" w:rsidRDefault="00941B65" w:rsidP="00C36BD9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36BD9">
        <w:rPr>
          <w:rFonts w:ascii="Times New Roman" w:hAnsi="Times New Roman" w:cs="Times New Roman"/>
          <w:spacing w:val="-4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C36BD9">
        <w:rPr>
          <w:rFonts w:ascii="Times New Roman" w:hAnsi="Times New Roman" w:cs="Times New Roman"/>
          <w:spacing w:val="-4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941B65" w:rsidRPr="00C36BD9" w:rsidRDefault="00941B65" w:rsidP="00C36BD9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36BD9">
        <w:rPr>
          <w:rFonts w:ascii="Times New Roman" w:hAnsi="Times New Roman" w:cs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941B65" w:rsidRPr="00C36BD9" w:rsidRDefault="00941B65" w:rsidP="00C36BD9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36BD9">
        <w:rPr>
          <w:rFonts w:ascii="Times New Roman" w:hAnsi="Times New Roman" w:cs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1B65" w:rsidRPr="00C36BD9" w:rsidRDefault="00941B65" w:rsidP="00C36BD9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36BD9">
        <w:rPr>
          <w:rFonts w:ascii="Times New Roman" w:hAnsi="Times New Roman" w:cs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1B65" w:rsidRPr="00C36BD9" w:rsidRDefault="00941B65" w:rsidP="00C36BD9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36BD9">
        <w:rPr>
          <w:rFonts w:ascii="Times New Roman" w:hAnsi="Times New Roman" w:cs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941B65" w:rsidRPr="00C36BD9" w:rsidRDefault="00941B65" w:rsidP="00C36BD9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36BD9">
        <w:rPr>
          <w:rFonts w:ascii="Times New Roman" w:hAnsi="Times New Roman" w:cs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1B65" w:rsidRPr="00C36BD9" w:rsidRDefault="00941B65" w:rsidP="00C36BD9">
      <w:pPr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6BD9">
        <w:rPr>
          <w:rFonts w:ascii="Times New Roman" w:hAnsi="Times New Roman" w:cs="Times New Roman"/>
          <w:spacing w:val="-4"/>
          <w:sz w:val="24"/>
          <w:szCs w:val="24"/>
        </w:rPr>
        <w:t>осознанию ответственности за последствия своих действий.</w:t>
      </w:r>
    </w:p>
    <w:p w:rsidR="00231A84" w:rsidRPr="00C36BD9" w:rsidRDefault="00231A84" w:rsidP="00C36BD9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231A84" w:rsidRPr="00C36BD9" w:rsidSect="00367A6B">
      <w:headerReference w:type="default" r:id="rId10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723" w:rsidRDefault="00387723" w:rsidP="003B7A81">
      <w:pPr>
        <w:spacing w:after="0" w:line="240" w:lineRule="auto"/>
      </w:pPr>
      <w:r>
        <w:separator/>
      </w:r>
    </w:p>
  </w:endnote>
  <w:endnote w:type="continuationSeparator" w:id="0">
    <w:p w:rsidR="00387723" w:rsidRDefault="0038772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723" w:rsidRDefault="00387723" w:rsidP="003B7A81">
      <w:pPr>
        <w:spacing w:after="0" w:line="240" w:lineRule="auto"/>
      </w:pPr>
      <w:r>
        <w:separator/>
      </w:r>
    </w:p>
  </w:footnote>
  <w:footnote w:type="continuationSeparator" w:id="0">
    <w:p w:rsidR="00387723" w:rsidRDefault="0038772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32CE8" w:rsidRPr="00B310A4" w:rsidRDefault="00232CE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36BD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32CE8" w:rsidRPr="00B310A4" w:rsidRDefault="00232CE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7265"/>
    <w:multiLevelType w:val="hybridMultilevel"/>
    <w:tmpl w:val="851865C6"/>
    <w:lvl w:ilvl="0" w:tplc="EA206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956F79"/>
    <w:multiLevelType w:val="hybridMultilevel"/>
    <w:tmpl w:val="91560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6EE12DB"/>
    <w:multiLevelType w:val="hybridMultilevel"/>
    <w:tmpl w:val="08A60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CEB0837"/>
    <w:multiLevelType w:val="hybridMultilevel"/>
    <w:tmpl w:val="E4E4B2CE"/>
    <w:lvl w:ilvl="0" w:tplc="557E29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4"/>
  </w:num>
  <w:num w:numId="8">
    <w:abstractNumId w:val="7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AE7"/>
    <w:rsid w:val="00016846"/>
    <w:rsid w:val="00021514"/>
    <w:rsid w:val="000248D0"/>
    <w:rsid w:val="00027871"/>
    <w:rsid w:val="00040758"/>
    <w:rsid w:val="000457F3"/>
    <w:rsid w:val="00056E7A"/>
    <w:rsid w:val="0008106D"/>
    <w:rsid w:val="00084932"/>
    <w:rsid w:val="00084B45"/>
    <w:rsid w:val="00086B47"/>
    <w:rsid w:val="000916AA"/>
    <w:rsid w:val="00092644"/>
    <w:rsid w:val="000A2AD8"/>
    <w:rsid w:val="000B045D"/>
    <w:rsid w:val="000B0869"/>
    <w:rsid w:val="000B5048"/>
    <w:rsid w:val="000C04B0"/>
    <w:rsid w:val="000C2E02"/>
    <w:rsid w:val="000C577D"/>
    <w:rsid w:val="000C6E28"/>
    <w:rsid w:val="000C7D67"/>
    <w:rsid w:val="000D08EA"/>
    <w:rsid w:val="000D1F25"/>
    <w:rsid w:val="000D2202"/>
    <w:rsid w:val="000E7236"/>
    <w:rsid w:val="000F48A8"/>
    <w:rsid w:val="00103DEE"/>
    <w:rsid w:val="00105447"/>
    <w:rsid w:val="00121DFA"/>
    <w:rsid w:val="00125323"/>
    <w:rsid w:val="00135C08"/>
    <w:rsid w:val="00141E3E"/>
    <w:rsid w:val="0014637B"/>
    <w:rsid w:val="00147FC5"/>
    <w:rsid w:val="001506E7"/>
    <w:rsid w:val="001559CE"/>
    <w:rsid w:val="001659CE"/>
    <w:rsid w:val="00165B7A"/>
    <w:rsid w:val="001665C3"/>
    <w:rsid w:val="001742FA"/>
    <w:rsid w:val="00175938"/>
    <w:rsid w:val="00183BDA"/>
    <w:rsid w:val="00191D41"/>
    <w:rsid w:val="001A0913"/>
    <w:rsid w:val="001B5BBA"/>
    <w:rsid w:val="001D2783"/>
    <w:rsid w:val="001E1592"/>
    <w:rsid w:val="001E6CFD"/>
    <w:rsid w:val="001F327E"/>
    <w:rsid w:val="001F5F92"/>
    <w:rsid w:val="002160F5"/>
    <w:rsid w:val="0022091F"/>
    <w:rsid w:val="00225D94"/>
    <w:rsid w:val="002314CC"/>
    <w:rsid w:val="00231A84"/>
    <w:rsid w:val="0023227F"/>
    <w:rsid w:val="00232CE8"/>
    <w:rsid w:val="00250387"/>
    <w:rsid w:val="0025041B"/>
    <w:rsid w:val="0025122B"/>
    <w:rsid w:val="00252027"/>
    <w:rsid w:val="00252190"/>
    <w:rsid w:val="00254973"/>
    <w:rsid w:val="00254D09"/>
    <w:rsid w:val="00261ABE"/>
    <w:rsid w:val="0026281E"/>
    <w:rsid w:val="00265D4F"/>
    <w:rsid w:val="0027552F"/>
    <w:rsid w:val="0028078A"/>
    <w:rsid w:val="00294BE5"/>
    <w:rsid w:val="00295029"/>
    <w:rsid w:val="002A1886"/>
    <w:rsid w:val="002B27AF"/>
    <w:rsid w:val="002B3231"/>
    <w:rsid w:val="002B7A62"/>
    <w:rsid w:val="002D1878"/>
    <w:rsid w:val="002D1959"/>
    <w:rsid w:val="002D4283"/>
    <w:rsid w:val="002E3044"/>
    <w:rsid w:val="002E3DAC"/>
    <w:rsid w:val="002F2362"/>
    <w:rsid w:val="002F5B24"/>
    <w:rsid w:val="002F7C3E"/>
    <w:rsid w:val="00307907"/>
    <w:rsid w:val="003128A0"/>
    <w:rsid w:val="00313618"/>
    <w:rsid w:val="00313753"/>
    <w:rsid w:val="003202BD"/>
    <w:rsid w:val="003255C8"/>
    <w:rsid w:val="003314B0"/>
    <w:rsid w:val="00340885"/>
    <w:rsid w:val="00344650"/>
    <w:rsid w:val="00345D3B"/>
    <w:rsid w:val="00351AE6"/>
    <w:rsid w:val="00366FC2"/>
    <w:rsid w:val="00367A6B"/>
    <w:rsid w:val="00377A60"/>
    <w:rsid w:val="00383FF5"/>
    <w:rsid w:val="003852B2"/>
    <w:rsid w:val="0038751D"/>
    <w:rsid w:val="00387723"/>
    <w:rsid w:val="00391C37"/>
    <w:rsid w:val="0039414E"/>
    <w:rsid w:val="003A4317"/>
    <w:rsid w:val="003A43AB"/>
    <w:rsid w:val="003B7A81"/>
    <w:rsid w:val="003C4B94"/>
    <w:rsid w:val="003C73FF"/>
    <w:rsid w:val="003F48BC"/>
    <w:rsid w:val="00404AE7"/>
    <w:rsid w:val="00417862"/>
    <w:rsid w:val="004244B5"/>
    <w:rsid w:val="00426C8C"/>
    <w:rsid w:val="0044318B"/>
    <w:rsid w:val="00453784"/>
    <w:rsid w:val="00455A76"/>
    <w:rsid w:val="00455EB1"/>
    <w:rsid w:val="00473469"/>
    <w:rsid w:val="00474CEC"/>
    <w:rsid w:val="004776BC"/>
    <w:rsid w:val="00486495"/>
    <w:rsid w:val="0049073B"/>
    <w:rsid w:val="00493417"/>
    <w:rsid w:val="00493CD0"/>
    <w:rsid w:val="00497CF7"/>
    <w:rsid w:val="004A3010"/>
    <w:rsid w:val="004B065B"/>
    <w:rsid w:val="004B1C30"/>
    <w:rsid w:val="004B24EC"/>
    <w:rsid w:val="004B5A64"/>
    <w:rsid w:val="004B7353"/>
    <w:rsid w:val="004C1EBB"/>
    <w:rsid w:val="004D69EB"/>
    <w:rsid w:val="004D779B"/>
    <w:rsid w:val="004E34AF"/>
    <w:rsid w:val="004E3C84"/>
    <w:rsid w:val="004E4329"/>
    <w:rsid w:val="004E59B4"/>
    <w:rsid w:val="004F792B"/>
    <w:rsid w:val="00523F0C"/>
    <w:rsid w:val="00526FFE"/>
    <w:rsid w:val="0053153E"/>
    <w:rsid w:val="00531DF7"/>
    <w:rsid w:val="00532AAD"/>
    <w:rsid w:val="00536AA0"/>
    <w:rsid w:val="00537E24"/>
    <w:rsid w:val="00543304"/>
    <w:rsid w:val="00550690"/>
    <w:rsid w:val="00570C07"/>
    <w:rsid w:val="0058033A"/>
    <w:rsid w:val="0058504A"/>
    <w:rsid w:val="00585805"/>
    <w:rsid w:val="0059423D"/>
    <w:rsid w:val="00594A24"/>
    <w:rsid w:val="005B4718"/>
    <w:rsid w:val="005B6111"/>
    <w:rsid w:val="005B6668"/>
    <w:rsid w:val="005C0179"/>
    <w:rsid w:val="005C2057"/>
    <w:rsid w:val="005C67A4"/>
    <w:rsid w:val="005D1E6A"/>
    <w:rsid w:val="005D7ABC"/>
    <w:rsid w:val="005E5919"/>
    <w:rsid w:val="005E649D"/>
    <w:rsid w:val="005F0F2C"/>
    <w:rsid w:val="005F48B2"/>
    <w:rsid w:val="005F7E78"/>
    <w:rsid w:val="00601FAC"/>
    <w:rsid w:val="0061204B"/>
    <w:rsid w:val="00612167"/>
    <w:rsid w:val="00622351"/>
    <w:rsid w:val="00630988"/>
    <w:rsid w:val="00643BDD"/>
    <w:rsid w:val="00645803"/>
    <w:rsid w:val="00645862"/>
    <w:rsid w:val="006549B5"/>
    <w:rsid w:val="006618E5"/>
    <w:rsid w:val="00663481"/>
    <w:rsid w:val="00670414"/>
    <w:rsid w:val="0067192A"/>
    <w:rsid w:val="00681090"/>
    <w:rsid w:val="00683559"/>
    <w:rsid w:val="00685076"/>
    <w:rsid w:val="00693E6D"/>
    <w:rsid w:val="00695D17"/>
    <w:rsid w:val="00696101"/>
    <w:rsid w:val="006A44FB"/>
    <w:rsid w:val="006A5528"/>
    <w:rsid w:val="006B280F"/>
    <w:rsid w:val="006B6732"/>
    <w:rsid w:val="006C1D73"/>
    <w:rsid w:val="006C2985"/>
    <w:rsid w:val="006D1C59"/>
    <w:rsid w:val="006D1DF5"/>
    <w:rsid w:val="006D1E75"/>
    <w:rsid w:val="006E2C92"/>
    <w:rsid w:val="006E6747"/>
    <w:rsid w:val="006F140C"/>
    <w:rsid w:val="006F2F83"/>
    <w:rsid w:val="00712D9A"/>
    <w:rsid w:val="00713624"/>
    <w:rsid w:val="0071560A"/>
    <w:rsid w:val="007156CE"/>
    <w:rsid w:val="00721040"/>
    <w:rsid w:val="0073004B"/>
    <w:rsid w:val="007349C9"/>
    <w:rsid w:val="007357BB"/>
    <w:rsid w:val="00736946"/>
    <w:rsid w:val="00742809"/>
    <w:rsid w:val="00757903"/>
    <w:rsid w:val="00760630"/>
    <w:rsid w:val="00765E4A"/>
    <w:rsid w:val="007702BC"/>
    <w:rsid w:val="00773835"/>
    <w:rsid w:val="00775378"/>
    <w:rsid w:val="0077711D"/>
    <w:rsid w:val="00777392"/>
    <w:rsid w:val="007813BD"/>
    <w:rsid w:val="00783E24"/>
    <w:rsid w:val="0079314A"/>
    <w:rsid w:val="007A056A"/>
    <w:rsid w:val="007A07FF"/>
    <w:rsid w:val="007A5FD6"/>
    <w:rsid w:val="007A66A8"/>
    <w:rsid w:val="007A7062"/>
    <w:rsid w:val="007B0EB1"/>
    <w:rsid w:val="007B2780"/>
    <w:rsid w:val="007B7CE6"/>
    <w:rsid w:val="007C2C1B"/>
    <w:rsid w:val="007D246E"/>
    <w:rsid w:val="007D29ED"/>
    <w:rsid w:val="007D402F"/>
    <w:rsid w:val="007E2573"/>
    <w:rsid w:val="007F339E"/>
    <w:rsid w:val="007F3D35"/>
    <w:rsid w:val="00802DE2"/>
    <w:rsid w:val="00804AB6"/>
    <w:rsid w:val="00806B0C"/>
    <w:rsid w:val="008113E1"/>
    <w:rsid w:val="00812BFB"/>
    <w:rsid w:val="0081666B"/>
    <w:rsid w:val="00822936"/>
    <w:rsid w:val="00827ACC"/>
    <w:rsid w:val="0083387F"/>
    <w:rsid w:val="00834316"/>
    <w:rsid w:val="00846A7E"/>
    <w:rsid w:val="00847109"/>
    <w:rsid w:val="00853030"/>
    <w:rsid w:val="00856C64"/>
    <w:rsid w:val="00863AC9"/>
    <w:rsid w:val="008671EA"/>
    <w:rsid w:val="008700C0"/>
    <w:rsid w:val="00875B0B"/>
    <w:rsid w:val="00877280"/>
    <w:rsid w:val="00877F45"/>
    <w:rsid w:val="00882463"/>
    <w:rsid w:val="008856EA"/>
    <w:rsid w:val="0088598F"/>
    <w:rsid w:val="00892A95"/>
    <w:rsid w:val="00893A5A"/>
    <w:rsid w:val="008B173D"/>
    <w:rsid w:val="008C3A64"/>
    <w:rsid w:val="008D6342"/>
    <w:rsid w:val="008E4B65"/>
    <w:rsid w:val="008E5F2B"/>
    <w:rsid w:val="008F7217"/>
    <w:rsid w:val="00901253"/>
    <w:rsid w:val="00904425"/>
    <w:rsid w:val="00926516"/>
    <w:rsid w:val="00933A20"/>
    <w:rsid w:val="00933CCA"/>
    <w:rsid w:val="00941B65"/>
    <w:rsid w:val="00942953"/>
    <w:rsid w:val="00950A95"/>
    <w:rsid w:val="0095114B"/>
    <w:rsid w:val="00951FBD"/>
    <w:rsid w:val="0098413A"/>
    <w:rsid w:val="00985D97"/>
    <w:rsid w:val="00990526"/>
    <w:rsid w:val="00991494"/>
    <w:rsid w:val="009927F6"/>
    <w:rsid w:val="00992CAE"/>
    <w:rsid w:val="009956F8"/>
    <w:rsid w:val="009A732F"/>
    <w:rsid w:val="009A7768"/>
    <w:rsid w:val="009B5DB3"/>
    <w:rsid w:val="009B6831"/>
    <w:rsid w:val="009C263C"/>
    <w:rsid w:val="009C48A4"/>
    <w:rsid w:val="009C7B22"/>
    <w:rsid w:val="009D5A89"/>
    <w:rsid w:val="009F0BC2"/>
    <w:rsid w:val="009F3087"/>
    <w:rsid w:val="00A044DB"/>
    <w:rsid w:val="00A04566"/>
    <w:rsid w:val="00A068D7"/>
    <w:rsid w:val="00A1257A"/>
    <w:rsid w:val="00A21EAB"/>
    <w:rsid w:val="00A2339B"/>
    <w:rsid w:val="00A23425"/>
    <w:rsid w:val="00A524EE"/>
    <w:rsid w:val="00A537B6"/>
    <w:rsid w:val="00A65DF7"/>
    <w:rsid w:val="00A81F05"/>
    <w:rsid w:val="00A82467"/>
    <w:rsid w:val="00A9461F"/>
    <w:rsid w:val="00AA2E62"/>
    <w:rsid w:val="00AA54A6"/>
    <w:rsid w:val="00AC78B9"/>
    <w:rsid w:val="00AC7A34"/>
    <w:rsid w:val="00AD0C92"/>
    <w:rsid w:val="00AD5DDA"/>
    <w:rsid w:val="00AE00D3"/>
    <w:rsid w:val="00AE1293"/>
    <w:rsid w:val="00AE6E43"/>
    <w:rsid w:val="00AF09BA"/>
    <w:rsid w:val="00AF4BFF"/>
    <w:rsid w:val="00AF55C8"/>
    <w:rsid w:val="00AF6D11"/>
    <w:rsid w:val="00AF6EA1"/>
    <w:rsid w:val="00B00C29"/>
    <w:rsid w:val="00B01ED0"/>
    <w:rsid w:val="00B14886"/>
    <w:rsid w:val="00B14EB0"/>
    <w:rsid w:val="00B17003"/>
    <w:rsid w:val="00B24C46"/>
    <w:rsid w:val="00B30522"/>
    <w:rsid w:val="00B308D0"/>
    <w:rsid w:val="00B310A4"/>
    <w:rsid w:val="00B33ADA"/>
    <w:rsid w:val="00B35BA5"/>
    <w:rsid w:val="00B36FD4"/>
    <w:rsid w:val="00B373BA"/>
    <w:rsid w:val="00B41054"/>
    <w:rsid w:val="00B440D2"/>
    <w:rsid w:val="00B4682E"/>
    <w:rsid w:val="00B50E7D"/>
    <w:rsid w:val="00B702C0"/>
    <w:rsid w:val="00B7300E"/>
    <w:rsid w:val="00B77A71"/>
    <w:rsid w:val="00B85515"/>
    <w:rsid w:val="00BA099B"/>
    <w:rsid w:val="00BA51E1"/>
    <w:rsid w:val="00BB2896"/>
    <w:rsid w:val="00BB3568"/>
    <w:rsid w:val="00BB3D0B"/>
    <w:rsid w:val="00BC76DA"/>
    <w:rsid w:val="00BE0D16"/>
    <w:rsid w:val="00BE0E33"/>
    <w:rsid w:val="00BE52D9"/>
    <w:rsid w:val="00BF7391"/>
    <w:rsid w:val="00C14284"/>
    <w:rsid w:val="00C158E5"/>
    <w:rsid w:val="00C20C8F"/>
    <w:rsid w:val="00C23B14"/>
    <w:rsid w:val="00C27CCF"/>
    <w:rsid w:val="00C36BD9"/>
    <w:rsid w:val="00C43446"/>
    <w:rsid w:val="00C51ED2"/>
    <w:rsid w:val="00C573D9"/>
    <w:rsid w:val="00C57C05"/>
    <w:rsid w:val="00C60B6F"/>
    <w:rsid w:val="00C642FF"/>
    <w:rsid w:val="00C73A81"/>
    <w:rsid w:val="00C74001"/>
    <w:rsid w:val="00C74B04"/>
    <w:rsid w:val="00C81887"/>
    <w:rsid w:val="00C8245C"/>
    <w:rsid w:val="00C849A6"/>
    <w:rsid w:val="00C9330D"/>
    <w:rsid w:val="00C96C91"/>
    <w:rsid w:val="00CA730A"/>
    <w:rsid w:val="00CA7EC2"/>
    <w:rsid w:val="00CC56D9"/>
    <w:rsid w:val="00CD004D"/>
    <w:rsid w:val="00CD7040"/>
    <w:rsid w:val="00CE5967"/>
    <w:rsid w:val="00CF441F"/>
    <w:rsid w:val="00CF595D"/>
    <w:rsid w:val="00D00C06"/>
    <w:rsid w:val="00D02CDE"/>
    <w:rsid w:val="00D1572F"/>
    <w:rsid w:val="00D20D85"/>
    <w:rsid w:val="00D270CA"/>
    <w:rsid w:val="00D36408"/>
    <w:rsid w:val="00D477DB"/>
    <w:rsid w:val="00D623A3"/>
    <w:rsid w:val="00D635AA"/>
    <w:rsid w:val="00D6462A"/>
    <w:rsid w:val="00D75100"/>
    <w:rsid w:val="00D7769A"/>
    <w:rsid w:val="00D85CE9"/>
    <w:rsid w:val="00D96504"/>
    <w:rsid w:val="00D9714C"/>
    <w:rsid w:val="00DA2A64"/>
    <w:rsid w:val="00DB7565"/>
    <w:rsid w:val="00DC0B63"/>
    <w:rsid w:val="00DC27AA"/>
    <w:rsid w:val="00DD1315"/>
    <w:rsid w:val="00DD1520"/>
    <w:rsid w:val="00DE3F2E"/>
    <w:rsid w:val="00DE680D"/>
    <w:rsid w:val="00DE6E00"/>
    <w:rsid w:val="00DF0207"/>
    <w:rsid w:val="00DF58D6"/>
    <w:rsid w:val="00DF60BB"/>
    <w:rsid w:val="00DF60FA"/>
    <w:rsid w:val="00E0192A"/>
    <w:rsid w:val="00E03A88"/>
    <w:rsid w:val="00E173C4"/>
    <w:rsid w:val="00E20276"/>
    <w:rsid w:val="00E21BEE"/>
    <w:rsid w:val="00E25D93"/>
    <w:rsid w:val="00E3041B"/>
    <w:rsid w:val="00E5383C"/>
    <w:rsid w:val="00E6275C"/>
    <w:rsid w:val="00E673D2"/>
    <w:rsid w:val="00E67578"/>
    <w:rsid w:val="00E711C3"/>
    <w:rsid w:val="00E952F4"/>
    <w:rsid w:val="00E95328"/>
    <w:rsid w:val="00E96882"/>
    <w:rsid w:val="00EA60E2"/>
    <w:rsid w:val="00EB4C0E"/>
    <w:rsid w:val="00EB4EBD"/>
    <w:rsid w:val="00EC1200"/>
    <w:rsid w:val="00EC3748"/>
    <w:rsid w:val="00ED286B"/>
    <w:rsid w:val="00ED7BC8"/>
    <w:rsid w:val="00EE10F8"/>
    <w:rsid w:val="00EE29EF"/>
    <w:rsid w:val="00EE4AB5"/>
    <w:rsid w:val="00EE4FC5"/>
    <w:rsid w:val="00EE6312"/>
    <w:rsid w:val="00EF41D9"/>
    <w:rsid w:val="00EF4A75"/>
    <w:rsid w:val="00F01BBE"/>
    <w:rsid w:val="00F03193"/>
    <w:rsid w:val="00F03E6B"/>
    <w:rsid w:val="00F046D2"/>
    <w:rsid w:val="00F050DC"/>
    <w:rsid w:val="00F05CF7"/>
    <w:rsid w:val="00F061CA"/>
    <w:rsid w:val="00F14B76"/>
    <w:rsid w:val="00F17EC4"/>
    <w:rsid w:val="00F201C1"/>
    <w:rsid w:val="00F2126F"/>
    <w:rsid w:val="00F25D3D"/>
    <w:rsid w:val="00F31422"/>
    <w:rsid w:val="00F31534"/>
    <w:rsid w:val="00F3280F"/>
    <w:rsid w:val="00F3340F"/>
    <w:rsid w:val="00F37CC6"/>
    <w:rsid w:val="00F41139"/>
    <w:rsid w:val="00F55000"/>
    <w:rsid w:val="00F72CE0"/>
    <w:rsid w:val="00F737C4"/>
    <w:rsid w:val="00F9087E"/>
    <w:rsid w:val="00F9343D"/>
    <w:rsid w:val="00F97156"/>
    <w:rsid w:val="00F975FE"/>
    <w:rsid w:val="00FB1E9E"/>
    <w:rsid w:val="00FB6244"/>
    <w:rsid w:val="00FC481D"/>
    <w:rsid w:val="00FC6D90"/>
    <w:rsid w:val="00FD18E9"/>
    <w:rsid w:val="00FD4A29"/>
    <w:rsid w:val="00FD4CC3"/>
    <w:rsid w:val="00FD6110"/>
    <w:rsid w:val="00FE414D"/>
    <w:rsid w:val="00FE70C4"/>
    <w:rsid w:val="00FF1029"/>
    <w:rsid w:val="00FF126E"/>
    <w:rsid w:val="00FF135D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D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1054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1054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473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none"/>
      <w:lang w:val="ru-RU"/>
    </w:rPr>
  </w:style>
  <w:style w:type="paragraph" w:customStyle="1" w:styleId="CharCharCharChar1">
    <w:name w:val="Char Знак Знак Char Знак Знак Char Знак Знак Char Знак Знак Знак Знак Знак1 Знак Знак Знак Знак"/>
    <w:basedOn w:val="a"/>
    <w:rsid w:val="00933A2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List Paragraph"/>
    <w:basedOn w:val="a"/>
    <w:link w:val="af2"/>
    <w:uiPriority w:val="34"/>
    <w:qFormat/>
    <w:rsid w:val="00EE631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60B6F"/>
    <w:rPr>
      <w:rFonts w:ascii="Calibri" w:eastAsia="Times New Roman" w:hAnsi="Calibri" w:cs="Calibri"/>
      <w:szCs w:val="20"/>
      <w:lang w:eastAsia="ru-RU"/>
    </w:rPr>
  </w:style>
  <w:style w:type="character" w:customStyle="1" w:styleId="af2">
    <w:name w:val="Абзац списка Знак"/>
    <w:link w:val="af1"/>
    <w:uiPriority w:val="34"/>
    <w:locked/>
    <w:rsid w:val="00856C64"/>
  </w:style>
  <w:style w:type="paragraph" w:styleId="af3">
    <w:name w:val="No Spacing"/>
    <w:link w:val="af4"/>
    <w:uiPriority w:val="1"/>
    <w:qFormat/>
    <w:rsid w:val="00F061C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061CA"/>
    <w:rPr>
      <w:rFonts w:ascii="Calibri" w:eastAsia="Times New Roman" w:hAnsi="Calibri" w:cs="Times New Roman"/>
      <w:lang w:val="en-US" w:bidi="en-US"/>
    </w:rPr>
  </w:style>
  <w:style w:type="paragraph" w:customStyle="1" w:styleId="af5">
    <w:name w:val="Нормальный (таблица)"/>
    <w:basedOn w:val="a"/>
    <w:next w:val="a"/>
    <w:uiPriority w:val="99"/>
    <w:rsid w:val="00E67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8078A"/>
    <w:rPr>
      <w:rFonts w:ascii="Times New Roman" w:hAnsi="Times New Roman" w:cs="Times New Roman"/>
      <w:sz w:val="26"/>
      <w:szCs w:val="26"/>
    </w:rPr>
  </w:style>
  <w:style w:type="paragraph" w:customStyle="1" w:styleId="af6">
    <w:name w:val="Таблицы (моноширинный)"/>
    <w:basedOn w:val="a"/>
    <w:next w:val="a"/>
    <w:rsid w:val="004C1E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95D17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D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1054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1054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473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none"/>
      <w:lang w:val="ru-RU"/>
    </w:rPr>
  </w:style>
  <w:style w:type="paragraph" w:customStyle="1" w:styleId="CharCharCharChar1">
    <w:name w:val="Char Знак Знак Char Знак Знак Char Знак Знак Char Знак Знак Знак Знак Знак1 Знак Знак Знак Знак"/>
    <w:basedOn w:val="a"/>
    <w:rsid w:val="00933A2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List Paragraph"/>
    <w:basedOn w:val="a"/>
    <w:link w:val="af2"/>
    <w:uiPriority w:val="34"/>
    <w:qFormat/>
    <w:rsid w:val="00EE631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60B6F"/>
    <w:rPr>
      <w:rFonts w:ascii="Calibri" w:eastAsia="Times New Roman" w:hAnsi="Calibri" w:cs="Calibri"/>
      <w:szCs w:val="20"/>
      <w:lang w:eastAsia="ru-RU"/>
    </w:rPr>
  </w:style>
  <w:style w:type="character" w:customStyle="1" w:styleId="af2">
    <w:name w:val="Абзац списка Знак"/>
    <w:link w:val="af1"/>
    <w:uiPriority w:val="34"/>
    <w:locked/>
    <w:rsid w:val="00856C64"/>
  </w:style>
  <w:style w:type="paragraph" w:styleId="af3">
    <w:name w:val="No Spacing"/>
    <w:link w:val="af4"/>
    <w:uiPriority w:val="1"/>
    <w:qFormat/>
    <w:rsid w:val="00F061C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061CA"/>
    <w:rPr>
      <w:rFonts w:ascii="Calibri" w:eastAsia="Times New Roman" w:hAnsi="Calibri" w:cs="Times New Roman"/>
      <w:lang w:val="en-US" w:bidi="en-US"/>
    </w:rPr>
  </w:style>
  <w:style w:type="paragraph" w:customStyle="1" w:styleId="af5">
    <w:name w:val="Нормальный (таблица)"/>
    <w:basedOn w:val="a"/>
    <w:next w:val="a"/>
    <w:uiPriority w:val="99"/>
    <w:rsid w:val="00E67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8078A"/>
    <w:rPr>
      <w:rFonts w:ascii="Times New Roman" w:hAnsi="Times New Roman" w:cs="Times New Roman"/>
      <w:sz w:val="26"/>
      <w:szCs w:val="26"/>
    </w:rPr>
  </w:style>
  <w:style w:type="paragraph" w:customStyle="1" w:styleId="af6">
    <w:name w:val="Таблицы (моноширинный)"/>
    <w:basedOn w:val="a"/>
    <w:next w:val="a"/>
    <w:rsid w:val="004C1E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95D17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A649B-55FA-4D15-80E6-8ABCE1226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5715</Words>
  <Characters>32580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Николаева Людмила Владимировна</cp:lastModifiedBy>
  <cp:revision>3</cp:revision>
  <cp:lastPrinted>2020-07-08T07:29:00Z</cp:lastPrinted>
  <dcterms:created xsi:type="dcterms:W3CDTF">2020-07-08T11:17:00Z</dcterms:created>
  <dcterms:modified xsi:type="dcterms:W3CDTF">2020-07-09T08:34:00Z</dcterms:modified>
</cp:coreProperties>
</file>